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8" w:rsidRPr="00920CAB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kern w:val="2"/>
          <w:sz w:val="28"/>
          <w:szCs w:val="28"/>
          <w:lang w:val="uk-UA"/>
        </w:rPr>
      </w:pPr>
      <w:r w:rsidRPr="00920CAB">
        <w:rPr>
          <w:b/>
          <w:kern w:val="2"/>
          <w:sz w:val="28"/>
          <w:szCs w:val="28"/>
          <w:lang w:val="uk-UA"/>
        </w:rPr>
        <w:t xml:space="preserve">МІНІСТЕРСТВО ОСВІТИ І НАУКИ УКРАЇНИ </w:t>
      </w:r>
    </w:p>
    <w:p w:rsidR="00FE4228" w:rsidRPr="00920CAB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kern w:val="2"/>
          <w:sz w:val="28"/>
          <w:szCs w:val="28"/>
          <w:lang w:val="uk-UA"/>
        </w:rPr>
      </w:pPr>
      <w:r w:rsidRPr="00920CAB">
        <w:rPr>
          <w:b/>
          <w:kern w:val="2"/>
          <w:sz w:val="28"/>
          <w:szCs w:val="28"/>
          <w:lang w:val="uk-UA"/>
        </w:rPr>
        <w:t>ХЕРСОНСЬКИЙ ДЕРЖАВНИЙ УНІВЕРСИТЕТ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ind w:left="4860"/>
        <w:rPr>
          <w:b/>
          <w:kern w:val="2"/>
          <w:sz w:val="28"/>
          <w:szCs w:val="28"/>
          <w:lang w:val="uk-UA"/>
        </w:rPr>
      </w:pPr>
      <w:r w:rsidRPr="00FE4228">
        <w:rPr>
          <w:b/>
          <w:kern w:val="2"/>
          <w:sz w:val="28"/>
          <w:szCs w:val="28"/>
          <w:lang w:val="uk-UA"/>
        </w:rPr>
        <w:t xml:space="preserve">   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ind w:left="2832" w:firstLine="708"/>
        <w:rPr>
          <w:b/>
          <w:kern w:val="2"/>
          <w:sz w:val="28"/>
          <w:szCs w:val="28"/>
          <w:lang w:val="uk-UA"/>
        </w:rPr>
      </w:pPr>
      <w:r w:rsidRPr="00FE4228">
        <w:rPr>
          <w:b/>
          <w:kern w:val="2"/>
          <w:sz w:val="28"/>
          <w:szCs w:val="28"/>
          <w:lang w:val="uk-UA"/>
        </w:rPr>
        <w:t>ЗАТВЕРДЖУЮ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 xml:space="preserve">Голова Приймальної комісії,         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 xml:space="preserve"> </w:t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  <w:t>ректор Херсонського державного університету,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_______ Олександр СПІВАКОВСЬКИЙ</w:t>
      </w:r>
    </w:p>
    <w:p w:rsidR="00FE4228" w:rsidRPr="00FE4228" w:rsidRDefault="00FE4228" w:rsidP="00FE4228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«_______»  ________________ 2020 р.</w:t>
      </w: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 xml:space="preserve">ПРОГРАМА </w:t>
      </w: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 xml:space="preserve"> вступного випробування </w:t>
      </w: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cap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>з української мови та літератури</w:t>
      </w: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для здобуття ступеня вищої освіти «бакалавр»</w:t>
      </w: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на основі повної загальної середньої освіти</w:t>
      </w:r>
    </w:p>
    <w:p w:rsidR="00FE4228" w:rsidRP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за всіма спеціальностями</w:t>
      </w: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4"/>
          <w:szCs w:val="24"/>
          <w:lang w:val="uk-UA"/>
        </w:rPr>
      </w:pPr>
      <w:r w:rsidRPr="00FE4228">
        <w:rPr>
          <w:kern w:val="2"/>
          <w:sz w:val="28"/>
          <w:szCs w:val="28"/>
          <w:lang w:val="uk-UA"/>
        </w:rPr>
        <w:t>(денна, заочна форми навчання</w:t>
      </w:r>
      <w:r>
        <w:rPr>
          <w:kern w:val="2"/>
          <w:sz w:val="24"/>
          <w:szCs w:val="24"/>
          <w:lang w:val="uk-UA"/>
        </w:rPr>
        <w:t>)</w:t>
      </w: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rPr>
          <w:kern w:val="2"/>
          <w:sz w:val="24"/>
          <w:szCs w:val="24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FE4228" w:rsidRDefault="00FE4228" w:rsidP="00FE4228">
      <w:pPr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Херсон – 2020</w:t>
      </w:r>
    </w:p>
    <w:p w:rsidR="00FE4228" w:rsidRDefault="00FE4228" w:rsidP="00FE4228">
      <w:pPr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267AC7" w:rsidRDefault="00267AC7" w:rsidP="007E4475">
      <w:pPr>
        <w:pageBreakBefore/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540"/>
      </w:tblGrid>
      <w:tr w:rsidR="00267AC7" w:rsidTr="009125EA">
        <w:tc>
          <w:tcPr>
            <w:tcW w:w="9072" w:type="dxa"/>
          </w:tcPr>
          <w:p w:rsidR="00267AC7" w:rsidRDefault="00267AC7" w:rsidP="009125EA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bottom"/>
            <w:hideMark/>
          </w:tcPr>
          <w:p w:rsidR="00267AC7" w:rsidRDefault="00267AC7" w:rsidP="009125EA">
            <w:pPr>
              <w:spacing w:line="360" w:lineRule="auto"/>
              <w:jc w:val="both"/>
            </w:pP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267AC7" w:rsidTr="009125EA">
        <w:tc>
          <w:tcPr>
            <w:tcW w:w="9072" w:type="dxa"/>
            <w:hideMark/>
          </w:tcPr>
          <w:p w:rsidR="00267AC7" w:rsidRDefault="00267AC7" w:rsidP="009125EA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lang w:val="uk-UA"/>
              </w:rPr>
              <w:t>Загальні положення</w:t>
            </w:r>
          </w:p>
        </w:tc>
        <w:tc>
          <w:tcPr>
            <w:tcW w:w="540" w:type="dxa"/>
            <w:vAlign w:val="center"/>
            <w:hideMark/>
          </w:tcPr>
          <w:p w:rsidR="00267AC7" w:rsidRDefault="00267AC7" w:rsidP="009125EA">
            <w:pPr>
              <w:spacing w:line="360" w:lineRule="auto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67AC7" w:rsidTr="009125EA">
        <w:tc>
          <w:tcPr>
            <w:tcW w:w="9072" w:type="dxa"/>
            <w:hideMark/>
          </w:tcPr>
          <w:p w:rsidR="00267AC7" w:rsidRDefault="00267AC7" w:rsidP="009125EA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0" w:type="dxa"/>
            <w:vAlign w:val="bottom"/>
            <w:hideMark/>
          </w:tcPr>
          <w:p w:rsidR="00267AC7" w:rsidRDefault="001F707A" w:rsidP="009125EA">
            <w:pPr>
              <w:spacing w:line="360" w:lineRule="auto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67AC7" w:rsidTr="009125EA">
        <w:tc>
          <w:tcPr>
            <w:tcW w:w="9072" w:type="dxa"/>
            <w:hideMark/>
          </w:tcPr>
          <w:p w:rsidR="00267AC7" w:rsidRDefault="00267AC7" w:rsidP="009125EA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vAlign w:val="center"/>
            <w:hideMark/>
          </w:tcPr>
          <w:p w:rsidR="00267AC7" w:rsidRDefault="007E4475" w:rsidP="009125EA">
            <w:pPr>
              <w:spacing w:line="360" w:lineRule="auto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67AC7" w:rsidTr="009125EA">
        <w:trPr>
          <w:trHeight w:val="496"/>
        </w:trPr>
        <w:tc>
          <w:tcPr>
            <w:tcW w:w="9072" w:type="dxa"/>
            <w:hideMark/>
          </w:tcPr>
          <w:p w:rsidR="00267AC7" w:rsidRDefault="00267AC7" w:rsidP="009125EA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Критерії оцінювання знань фахового вступного випробування </w:t>
            </w:r>
          </w:p>
        </w:tc>
        <w:tc>
          <w:tcPr>
            <w:tcW w:w="540" w:type="dxa"/>
            <w:vAlign w:val="center"/>
            <w:hideMark/>
          </w:tcPr>
          <w:p w:rsidR="00267AC7" w:rsidRPr="007E4475" w:rsidRDefault="007E4475" w:rsidP="009125E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E4475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center"/>
        <w:rPr>
          <w:sz w:val="28"/>
          <w:szCs w:val="28"/>
          <w:lang w:val="uk-UA"/>
        </w:rPr>
      </w:pPr>
    </w:p>
    <w:p w:rsidR="00267AC7" w:rsidRDefault="00267AC7" w:rsidP="00267AC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положення</w:t>
      </w:r>
    </w:p>
    <w:p w:rsidR="00267AC7" w:rsidRDefault="00267AC7" w:rsidP="00267AC7">
      <w:pPr>
        <w:pStyle w:val="Standard"/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фахового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вступного випробування для абітурієнтів, які вступають на навчання для здобуття ступеня бакалавра на 2 курс на основі повної загальної середньої освіти  за всіма спеціальностями</w:t>
      </w:r>
      <w:r>
        <w:rPr>
          <w:rFonts w:cs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розроблена відповідно до програми зовнішнього незалежного оцінювання з української мови і літератури 2020 року. </w:t>
      </w:r>
      <w:r>
        <w:rPr>
          <w:color w:val="000000"/>
          <w:sz w:val="28"/>
          <w:szCs w:val="28"/>
          <w:lang w:val="uk-UA"/>
        </w:rPr>
        <w:t>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</w:t>
      </w:r>
      <w:r>
        <w:rPr>
          <w:sz w:val="28"/>
          <w:szCs w:val="28"/>
          <w:lang w:val="uk-UA"/>
        </w:rPr>
        <w:t>.</w:t>
      </w:r>
    </w:p>
    <w:p w:rsidR="00267AC7" w:rsidRDefault="00267AC7" w:rsidP="00267A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вступного випробування</w:t>
      </w:r>
      <w:r>
        <w:rPr>
          <w:sz w:val="28"/>
          <w:szCs w:val="28"/>
          <w:lang w:val="uk-UA"/>
        </w:rPr>
        <w:t xml:space="preserve"> – відбір претендентів на навчання за</w:t>
      </w:r>
    </w:p>
    <w:p w:rsidR="00267AC7" w:rsidRDefault="00267AC7" w:rsidP="00267AC7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рівнем вищої освіти бакалавра.</w:t>
      </w:r>
    </w:p>
    <w:p w:rsidR="00267AC7" w:rsidRDefault="00267AC7" w:rsidP="00267AC7">
      <w:pPr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фахового вступного випробування: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вступне випробування проводиться у формі відповідей на питання білетів.</w:t>
      </w:r>
    </w:p>
    <w:p w:rsidR="00267AC7" w:rsidRDefault="00267AC7" w:rsidP="00267AC7">
      <w:pPr>
        <w:spacing w:line="360" w:lineRule="auto"/>
        <w:ind w:firstLine="720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Тривалість фахового вступного випробування  – </w:t>
      </w:r>
      <w:r>
        <w:rPr>
          <w:sz w:val="28"/>
          <w:szCs w:val="28"/>
          <w:lang w:val="uk-UA"/>
        </w:rPr>
        <w:t>на виконання відведено не більше 30 хвилин на абітурієнта.</w:t>
      </w:r>
      <w:r>
        <w:rPr>
          <w:b/>
          <w:sz w:val="28"/>
          <w:szCs w:val="28"/>
          <w:lang w:val="uk-UA"/>
        </w:rPr>
        <w:t xml:space="preserve"> </w:t>
      </w:r>
    </w:p>
    <w:p w:rsidR="00267AC7" w:rsidRDefault="00267AC7" w:rsidP="00267A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Результат фахового вступного випробування</w:t>
      </w:r>
      <w:r>
        <w:rPr>
          <w:sz w:val="28"/>
          <w:lang w:val="uk-UA"/>
        </w:rPr>
        <w:t xml:space="preserve"> оцінюється за шкалою від 0 до 200 балів.</w:t>
      </w:r>
    </w:p>
    <w:p w:rsidR="00267AC7" w:rsidRDefault="00267AC7" w:rsidP="00267AC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Перепусткою є Аркуш результатів вступних випробувань, паспорт.</w:t>
      </w:r>
    </w:p>
    <w:p w:rsidR="00267AC7" w:rsidRDefault="00267AC7" w:rsidP="00267AC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 </w:t>
      </w:r>
    </w:p>
    <w:p w:rsidR="00267AC7" w:rsidRDefault="00267AC7" w:rsidP="00267AC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Вступники, які не з’явились на фахове вступне випробування без поважних причин у зазначений за розкладом час, до участі у подальших іспитах і конкурсі не допускаються. </w:t>
      </w:r>
    </w:p>
    <w:p w:rsidR="00267AC7" w:rsidRDefault="00267AC7" w:rsidP="00267AC7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b/>
          <w:sz w:val="28"/>
          <w:szCs w:val="28"/>
        </w:rPr>
        <w:t>Змі</w:t>
      </w:r>
      <w:proofErr w:type="gramStart"/>
      <w:r>
        <w:rPr>
          <w:b/>
          <w:sz w:val="28"/>
          <w:szCs w:val="28"/>
        </w:rPr>
        <w:t>ст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української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мови</w:t>
      </w:r>
      <w:proofErr w:type="spellEnd"/>
    </w:p>
    <w:p w:rsidR="00267AC7" w:rsidRDefault="00267AC7" w:rsidP="00267AC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Фонетика. </w:t>
      </w:r>
      <w:proofErr w:type="spellStart"/>
      <w:r>
        <w:rPr>
          <w:b/>
          <w:sz w:val="28"/>
          <w:szCs w:val="28"/>
        </w:rPr>
        <w:t>Графіка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ab/>
        <w:t xml:space="preserve">Звуки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й звуки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Голосні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приголосні</w:t>
      </w:r>
      <w:proofErr w:type="spellEnd"/>
      <w:r>
        <w:rPr>
          <w:sz w:val="28"/>
          <w:szCs w:val="28"/>
        </w:rPr>
        <w:t xml:space="preserve"> звуки. </w:t>
      </w:r>
      <w:proofErr w:type="spellStart"/>
      <w:r>
        <w:rPr>
          <w:sz w:val="28"/>
          <w:szCs w:val="28"/>
        </w:rPr>
        <w:t>Приголосні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м’які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дзвінкі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глухі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письмі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Алфавіт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звуків</w:t>
      </w:r>
      <w:proofErr w:type="spellEnd"/>
      <w:r>
        <w:rPr>
          <w:sz w:val="28"/>
          <w:szCs w:val="28"/>
        </w:rPr>
        <w:t xml:space="preserve"> і букв. </w:t>
      </w:r>
      <w:proofErr w:type="spellStart"/>
      <w:r>
        <w:rPr>
          <w:sz w:val="28"/>
          <w:szCs w:val="28"/>
        </w:rPr>
        <w:t>Звукове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букв я, ю,</w:t>
      </w:r>
      <w:proofErr w:type="gramStart"/>
      <w:r>
        <w:rPr>
          <w:sz w:val="28"/>
          <w:szCs w:val="28"/>
        </w:rPr>
        <w:t xml:space="preserve"> є,</w:t>
      </w:r>
      <w:proofErr w:type="gramEnd"/>
      <w:r>
        <w:rPr>
          <w:sz w:val="28"/>
          <w:szCs w:val="28"/>
        </w:rPr>
        <w:t xml:space="preserve"> ї, щ.</w:t>
      </w:r>
    </w:p>
    <w:p w:rsidR="00267AC7" w:rsidRDefault="00267AC7" w:rsidP="00267AC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Лексикологія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Фразеологія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Лексикологія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вчення</w:t>
      </w:r>
      <w:proofErr w:type="spellEnd"/>
      <w:r>
        <w:rPr>
          <w:sz w:val="28"/>
          <w:szCs w:val="28"/>
        </w:rPr>
        <w:t xml:space="preserve"> про слово.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слова як </w:t>
      </w:r>
      <w:proofErr w:type="spellStart"/>
      <w:r>
        <w:rPr>
          <w:sz w:val="28"/>
          <w:szCs w:val="28"/>
        </w:rPr>
        <w:t>мовної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Лексичне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слова.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Омоніми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Синоніми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Антоніми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Лексика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походженням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Власне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лексика. </w:t>
      </w:r>
      <w:proofErr w:type="spellStart"/>
      <w:r>
        <w:rPr>
          <w:sz w:val="28"/>
          <w:szCs w:val="28"/>
        </w:rPr>
        <w:t>Лексичні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запозичення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Загальновживані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діалектна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розмовна</w:t>
      </w:r>
      <w:proofErr w:type="spellEnd"/>
      <w:r>
        <w:rPr>
          <w:sz w:val="28"/>
          <w:szCs w:val="28"/>
        </w:rPr>
        <w:t xml:space="preserve"> лексика. </w:t>
      </w:r>
      <w:proofErr w:type="spellStart"/>
      <w:r>
        <w:rPr>
          <w:sz w:val="28"/>
          <w:szCs w:val="28"/>
        </w:rPr>
        <w:t>Терміни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Застарілі</w:t>
      </w:r>
      <w:proofErr w:type="spellEnd"/>
      <w:r>
        <w:rPr>
          <w:sz w:val="28"/>
          <w:szCs w:val="28"/>
        </w:rPr>
        <w:t xml:space="preserve"> слова й </w:t>
      </w:r>
      <w:proofErr w:type="spellStart"/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слова (</w:t>
      </w:r>
      <w:proofErr w:type="spellStart"/>
      <w:r>
        <w:rPr>
          <w:sz w:val="28"/>
          <w:szCs w:val="28"/>
        </w:rPr>
        <w:t>неологізми</w:t>
      </w:r>
      <w:proofErr w:type="spellEnd"/>
      <w:r>
        <w:rPr>
          <w:sz w:val="28"/>
          <w:szCs w:val="28"/>
        </w:rPr>
        <w:t>).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про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ійкі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словосполучення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вирази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фразеологізми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приказки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прислів’я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афоризми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Будова слова. </w:t>
      </w:r>
      <w:proofErr w:type="spellStart"/>
      <w:r>
        <w:rPr>
          <w:b/>
          <w:sz w:val="28"/>
          <w:szCs w:val="28"/>
        </w:rPr>
        <w:t>Словотвір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ab/>
        <w:t xml:space="preserve">Будова слова. Основа слова й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Значущі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слова: </w:t>
      </w:r>
      <w:proofErr w:type="spellStart"/>
      <w:r>
        <w:rPr>
          <w:sz w:val="28"/>
          <w:szCs w:val="28"/>
        </w:rPr>
        <w:t>корінь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префікс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суфікс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Словотвір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словотворення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префіксальний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префіксально-суфіксальний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суфіксальний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безафіксний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основ,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Складні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творення</w:t>
      </w:r>
      <w:proofErr w:type="spellEnd"/>
      <w:r>
        <w:rPr>
          <w:sz w:val="28"/>
          <w:szCs w:val="28"/>
        </w:rPr>
        <w:t xml:space="preserve">. </w:t>
      </w:r>
    </w:p>
    <w:p w:rsidR="00267AC7" w:rsidRDefault="00267AC7" w:rsidP="00267A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Морфологія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Іменник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  <w:r>
        <w:rPr>
          <w:sz w:val="28"/>
          <w:szCs w:val="28"/>
          <w:lang w:val="uk-UA"/>
        </w:rPr>
        <w:t xml:space="preserve"> Відмінювання іменників, що мають лише форму множини. Невідмінювані іменники в українській мові. Відмінювання чоловічих і жіночих прізвищ та імен по батькові.</w:t>
      </w:r>
    </w:p>
    <w:p w:rsidR="00267AC7" w:rsidRDefault="00267AC7" w:rsidP="00267A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Прикметник як частина мови: значення, морфологічні ознаки, синтаксична роль. Розряди прикметників за значенням: якісні, відносні та присвійні. Особливості відмінювання прикметників (тверда й м’яка  групи). 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Займенник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 </w:t>
      </w:r>
      <w:proofErr w:type="spellStart"/>
      <w:proofErr w:type="gramStart"/>
      <w:r>
        <w:rPr>
          <w:sz w:val="28"/>
          <w:szCs w:val="28"/>
        </w:rPr>
        <w:t>Розряди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займенників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особові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зворотний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присвійні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вказівні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означальні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питальні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відносні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неозначені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заперечні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відмінювання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Числівник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  <w:r>
        <w:rPr>
          <w:sz w:val="28"/>
          <w:szCs w:val="28"/>
          <w:lang w:val="uk-UA"/>
        </w:rPr>
        <w:t xml:space="preserve"> Розряди числівників за значенням: кількісні (власне кількісні, дробові, збірні) й порядкові.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числівників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будовою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прості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складен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Дієслово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дієслів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доконаний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недоконаний</w:t>
      </w:r>
      <w:proofErr w:type="spellEnd"/>
      <w:r>
        <w:rPr>
          <w:sz w:val="28"/>
          <w:szCs w:val="28"/>
        </w:rPr>
        <w:t xml:space="preserve">. Час </w:t>
      </w:r>
      <w:proofErr w:type="spellStart"/>
      <w:r>
        <w:rPr>
          <w:sz w:val="28"/>
          <w:szCs w:val="28"/>
        </w:rPr>
        <w:t>дієслова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минулий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майбутній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дієслова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дійсний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умовний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наказовий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Творення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умовного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наказового</w:t>
      </w:r>
      <w:proofErr w:type="spellEnd"/>
      <w:r>
        <w:rPr>
          <w:sz w:val="28"/>
          <w:szCs w:val="28"/>
        </w:rPr>
        <w:t xml:space="preserve"> способу </w:t>
      </w:r>
      <w:proofErr w:type="spellStart"/>
      <w:r>
        <w:rPr>
          <w:sz w:val="28"/>
          <w:szCs w:val="28"/>
        </w:rPr>
        <w:t>дієслі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Дієприкметник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особлива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дієслова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Активні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пасивні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дієприкметники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Дієприкметниковий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Дієприслівник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особлива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дієслова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Дієприслівниковий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Прислівник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синтаксична</w:t>
      </w:r>
      <w:proofErr w:type="spellEnd"/>
      <w:r>
        <w:rPr>
          <w:sz w:val="28"/>
          <w:szCs w:val="28"/>
        </w:rPr>
        <w:t xml:space="preserve"> роль.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Розряди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прислівникі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означальні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часу, причини, мети, способу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Ступені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прислівників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вищий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найвищий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Службові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Синтаксис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синтаксису. </w:t>
      </w:r>
      <w:proofErr w:type="spellStart"/>
      <w:r>
        <w:rPr>
          <w:sz w:val="28"/>
          <w:szCs w:val="28"/>
        </w:rPr>
        <w:t>Словосполучення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ідрядний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сурядний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словами.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Односкладні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Граматична</w:t>
      </w:r>
      <w:proofErr w:type="spellEnd"/>
      <w:r>
        <w:rPr>
          <w:sz w:val="28"/>
          <w:szCs w:val="28"/>
        </w:rPr>
        <w:t xml:space="preserve"> основа </w:t>
      </w:r>
      <w:proofErr w:type="spellStart"/>
      <w:r>
        <w:rPr>
          <w:sz w:val="28"/>
          <w:szCs w:val="28"/>
        </w:rPr>
        <w:t>односкладного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речень</w:t>
      </w:r>
      <w:proofErr w:type="spellEnd"/>
      <w:r>
        <w:rPr>
          <w:sz w:val="28"/>
          <w:szCs w:val="28"/>
        </w:rPr>
        <w:t xml:space="preserve"> за способом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 головного члена: </w:t>
      </w:r>
      <w:proofErr w:type="spellStart"/>
      <w:r>
        <w:rPr>
          <w:sz w:val="28"/>
          <w:szCs w:val="28"/>
        </w:rPr>
        <w:t>односкладні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членом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присудка</w:t>
      </w:r>
      <w:proofErr w:type="spellEnd"/>
      <w:r>
        <w:rPr>
          <w:sz w:val="28"/>
          <w:szCs w:val="28"/>
        </w:rPr>
        <w:t xml:space="preserve"> (означено-</w:t>
      </w:r>
      <w:proofErr w:type="spellStart"/>
      <w:r>
        <w:rPr>
          <w:sz w:val="28"/>
          <w:szCs w:val="28"/>
        </w:rPr>
        <w:t>особові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неозначено-особові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узагальнено-особові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безособові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односкладні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членом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ідмета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називні</w:t>
      </w:r>
      <w:proofErr w:type="spellEnd"/>
      <w:r>
        <w:rPr>
          <w:sz w:val="28"/>
          <w:szCs w:val="28"/>
        </w:rPr>
        <w:t>).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Другорядні</w:t>
      </w:r>
      <w:proofErr w:type="spellEnd"/>
      <w:r>
        <w:rPr>
          <w:sz w:val="28"/>
          <w:szCs w:val="28"/>
        </w:rPr>
        <w:t xml:space="preserve"> члени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двоскладному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односкладному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реченні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двоскладне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ідмет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присудок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головні</w:t>
      </w:r>
      <w:proofErr w:type="spellEnd"/>
      <w:r>
        <w:rPr>
          <w:sz w:val="28"/>
          <w:szCs w:val="28"/>
        </w:rPr>
        <w:t xml:space="preserve"> члени </w:t>
      </w:r>
      <w:proofErr w:type="spellStart"/>
      <w:r>
        <w:rPr>
          <w:sz w:val="28"/>
          <w:szCs w:val="28"/>
        </w:rPr>
        <w:t>двоскладного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Складне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складного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Сурядний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ідрядний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складного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Безсполучникове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складне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безсполучникових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речень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Стил</w:t>
      </w:r>
      <w:proofErr w:type="gramEnd"/>
      <w:r>
        <w:rPr>
          <w:b/>
          <w:sz w:val="28"/>
          <w:szCs w:val="28"/>
        </w:rPr>
        <w:t>істика</w:t>
      </w:r>
      <w:proofErr w:type="spellEnd"/>
      <w:r>
        <w:rPr>
          <w:b/>
          <w:sz w:val="28"/>
          <w:szCs w:val="28"/>
        </w:rPr>
        <w:t xml:space="preserve"> і культура </w:t>
      </w:r>
      <w:proofErr w:type="spellStart"/>
      <w:r>
        <w:rPr>
          <w:b/>
          <w:sz w:val="28"/>
          <w:szCs w:val="28"/>
        </w:rPr>
        <w:t>мовлення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Стил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розмовний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офіційно-діловий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публіцистичний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художній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Використання синонімічних та антонімічних слів, словосполучень і речень, слів із переносним значенням, </w:t>
      </w:r>
      <w:proofErr w:type="spellStart"/>
      <w:r>
        <w:rPr>
          <w:sz w:val="28"/>
          <w:szCs w:val="28"/>
          <w:lang w:val="uk-UA"/>
        </w:rPr>
        <w:t>емоційно</w:t>
      </w:r>
      <w:proofErr w:type="spellEnd"/>
      <w:r>
        <w:rPr>
          <w:sz w:val="28"/>
          <w:szCs w:val="28"/>
          <w:lang w:val="uk-UA"/>
        </w:rPr>
        <w:t xml:space="preserve"> забарвлених слів, фразеологізмів, прислів’їв, крилатих висловів як виражальних засобів мовлення.</w:t>
      </w:r>
    </w:p>
    <w:p w:rsidR="00267AC7" w:rsidRDefault="00267AC7" w:rsidP="00267AC7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Програма</w:t>
      </w:r>
      <w:proofErr w:type="spellEnd"/>
      <w:r>
        <w:rPr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b/>
          <w:bCs/>
          <w:color w:val="000000"/>
          <w:sz w:val="28"/>
          <w:szCs w:val="28"/>
        </w:rPr>
        <w:t>української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літератури</w:t>
      </w:r>
      <w:proofErr w:type="spellEnd"/>
    </w:p>
    <w:p w:rsidR="00267AC7" w:rsidRDefault="00267AC7" w:rsidP="00267AC7">
      <w:pPr>
        <w:pStyle w:val="21"/>
        <w:ind w:firstLine="0"/>
        <w:jc w:val="center"/>
        <w:rPr>
          <w:b/>
          <w:sz w:val="28"/>
          <w:szCs w:val="28"/>
        </w:rPr>
      </w:pPr>
    </w:p>
    <w:p w:rsidR="00267AC7" w:rsidRDefault="00267AC7" w:rsidP="00267A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Усна народна творчість.</w:t>
      </w:r>
      <w:r>
        <w:rPr>
          <w:sz w:val="28"/>
          <w:szCs w:val="28"/>
          <w:lang w:val="uk-UA"/>
        </w:rPr>
        <w:t xml:space="preserve"> Загальна характеристика календарно-обрядових і соціально-побутових пісень. Тематика, зміст, образи народних балад і дум. Історичні пісні «Зажурилась Україна», «Чи не той то хміль».</w:t>
      </w:r>
    </w:p>
    <w:p w:rsidR="00267AC7" w:rsidRDefault="00267AC7" w:rsidP="00267A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Давня українська література.</w:t>
      </w:r>
      <w:r>
        <w:rPr>
          <w:sz w:val="28"/>
          <w:szCs w:val="28"/>
          <w:lang w:val="uk-UA"/>
        </w:rPr>
        <w:tab/>
        <w:t>«Слово про похід Ігорів». Григорій Сковорода. «Всякому місту – звичай і права», «Бджола та Шершень». Полемічна література. Іван Вишенський.</w:t>
      </w:r>
    </w:p>
    <w:p w:rsidR="00267AC7" w:rsidRDefault="00267AC7" w:rsidP="00267A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Література кінця XVIII — початку XX ст. </w:t>
      </w:r>
      <w:r>
        <w:rPr>
          <w:sz w:val="28"/>
          <w:szCs w:val="28"/>
          <w:lang w:val="uk-UA"/>
        </w:rPr>
        <w:tab/>
        <w:t>Іван Котляревський. «Енеїда», «Наталка Полтавка». Григорій Квітка-</w:t>
      </w:r>
      <w:proofErr w:type="spellStart"/>
      <w:r>
        <w:rPr>
          <w:sz w:val="28"/>
          <w:szCs w:val="28"/>
          <w:lang w:val="uk-UA"/>
        </w:rPr>
        <w:t>Основ'яненко</w:t>
      </w:r>
      <w:proofErr w:type="spellEnd"/>
      <w:r>
        <w:rPr>
          <w:sz w:val="28"/>
          <w:szCs w:val="28"/>
          <w:lang w:val="uk-UA"/>
        </w:rPr>
        <w:t xml:space="preserve">. «Маруся». Тарас Шевченко. «Катерина», «Гайдамаки», «Сон» («У всякого своя доля»), «Кавказ», «До </w:t>
      </w:r>
      <w:proofErr w:type="spellStart"/>
      <w:r>
        <w:rPr>
          <w:sz w:val="28"/>
          <w:szCs w:val="28"/>
          <w:lang w:val="uk-UA"/>
        </w:rPr>
        <w:t>Основ'яненка</w:t>
      </w:r>
      <w:proofErr w:type="spellEnd"/>
      <w:r>
        <w:rPr>
          <w:sz w:val="28"/>
          <w:szCs w:val="28"/>
          <w:lang w:val="uk-UA"/>
        </w:rPr>
        <w:t>», «І мертвим, і живим...», «Заповіт», «Мені однаково», «</w:t>
      </w:r>
      <w:proofErr w:type="spellStart"/>
      <w:r>
        <w:rPr>
          <w:sz w:val="28"/>
          <w:szCs w:val="28"/>
          <w:lang w:val="uk-UA"/>
        </w:rPr>
        <w:t>Ісаія</w:t>
      </w:r>
      <w:proofErr w:type="spellEnd"/>
      <w:r>
        <w:rPr>
          <w:sz w:val="28"/>
          <w:szCs w:val="28"/>
          <w:lang w:val="uk-UA"/>
        </w:rPr>
        <w:t>. Глава 35». Пантелеймон Куліш. «Чорна рада». Марко Вовчок. «Інститутка». Іван Нечуй-Левицький. «Кайдашева сім'я». Панас Мирний. «Хіба ревуть воли, як ясла повні?». Українська драматургія другої половини ХІХ ст. Іван Карпенко-Карий. «Хазяїн». Іван Франко. «Гімн», «Чого являєшся мені у сні», «Мойсей» Ольга Кобилянська. «Людина». Леся Українка. «І все-таки до тебе думка лине», «</w:t>
      </w:r>
      <w:proofErr w:type="spellStart"/>
      <w:r>
        <w:rPr>
          <w:sz w:val="28"/>
          <w:szCs w:val="28"/>
          <w:lang w:val="uk-UA"/>
        </w:rPr>
        <w:t>Contra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spem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spero</w:t>
      </w:r>
      <w:proofErr w:type="spellEnd"/>
      <w:r>
        <w:rPr>
          <w:sz w:val="28"/>
          <w:szCs w:val="28"/>
          <w:lang w:val="uk-UA"/>
        </w:rPr>
        <w:t>», «Лісова пісня». Михайло Коцюбинський. «</w:t>
      </w:r>
      <w:proofErr w:type="spellStart"/>
      <w:r>
        <w:rPr>
          <w:sz w:val="28"/>
          <w:szCs w:val="28"/>
          <w:lang w:val="uk-UA"/>
        </w:rPr>
        <w:t>Intermezzo</w:t>
      </w:r>
      <w:proofErr w:type="spellEnd"/>
      <w:r>
        <w:rPr>
          <w:sz w:val="28"/>
          <w:szCs w:val="28"/>
          <w:lang w:val="uk-UA"/>
        </w:rPr>
        <w:t>», «Тіні забутих предків». Василь Стефаник. «Камінний хрест».</w:t>
      </w:r>
    </w:p>
    <w:p w:rsidR="00267AC7" w:rsidRDefault="00267AC7" w:rsidP="00267A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Література XX ст.</w:t>
      </w:r>
      <w:r>
        <w:rPr>
          <w:sz w:val="28"/>
          <w:szCs w:val="28"/>
          <w:lang w:val="uk-UA"/>
        </w:rPr>
        <w:tab/>
        <w:t xml:space="preserve">Павло Тичина. «Арфами, арфами», «Ви знаєте, як липа шелестить». Володимир Сосюра. «Любіть Україну», «Так ніхто не кохав» Юрій Яновський. «Вершники» (новела «Подвійне коло»). Микола </w:t>
      </w:r>
      <w:r>
        <w:rPr>
          <w:sz w:val="28"/>
          <w:szCs w:val="28"/>
          <w:lang w:val="uk-UA"/>
        </w:rPr>
        <w:lastRenderedPageBreak/>
        <w:t xml:space="preserve">Хвильовий. «Я (Романтика)». Микола Куліш. «Мина </w:t>
      </w:r>
      <w:proofErr w:type="spellStart"/>
      <w:r>
        <w:rPr>
          <w:sz w:val="28"/>
          <w:szCs w:val="28"/>
          <w:lang w:val="uk-UA"/>
        </w:rPr>
        <w:t>Мазайло</w:t>
      </w:r>
      <w:proofErr w:type="spellEnd"/>
      <w:r>
        <w:rPr>
          <w:sz w:val="28"/>
          <w:szCs w:val="28"/>
          <w:lang w:val="uk-UA"/>
        </w:rPr>
        <w:t xml:space="preserve">». Остап Вишня. «Мисливські усмішки». Олександр Довженко. «Зачарована Десна», «Україна в </w:t>
      </w:r>
      <w:proofErr w:type="spellStart"/>
      <w:r>
        <w:rPr>
          <w:sz w:val="28"/>
          <w:szCs w:val="28"/>
          <w:lang w:val="uk-UA"/>
        </w:rPr>
        <w:t>огні</w:t>
      </w:r>
      <w:proofErr w:type="spellEnd"/>
      <w:r>
        <w:rPr>
          <w:sz w:val="28"/>
          <w:szCs w:val="28"/>
          <w:lang w:val="uk-UA"/>
        </w:rPr>
        <w:t xml:space="preserve">». Андрій Малишко. «Пісня про рушник». Василь Симоненко. «Лебеді материнства», «Ти знаєш, що ти – людина?» Ліна Костенко. «Маруся Чурай». Іван Драч. «Балада про соняшник». Дмитро Павличко. «Два кольори». Василь Стус. «На </w:t>
      </w:r>
      <w:proofErr w:type="spellStart"/>
      <w:r>
        <w:rPr>
          <w:sz w:val="28"/>
          <w:szCs w:val="28"/>
          <w:lang w:val="uk-UA"/>
        </w:rPr>
        <w:t>колимськім</w:t>
      </w:r>
      <w:proofErr w:type="spellEnd"/>
      <w:r>
        <w:rPr>
          <w:sz w:val="28"/>
          <w:szCs w:val="28"/>
          <w:lang w:val="uk-UA"/>
        </w:rPr>
        <w:t xml:space="preserve"> морозі калина», «Сто років, як сконала Січ». Григір Тютюнник. «Три зозулі з поклоном».</w:t>
      </w:r>
    </w:p>
    <w:p w:rsidR="00267AC7" w:rsidRDefault="00267AC7" w:rsidP="00267A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Твори українських письменників-емігрантів.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Іван Багряний «Тигролови». Василь Барка «Жовтий князь». Улас </w:t>
      </w:r>
      <w:proofErr w:type="spellStart"/>
      <w:r>
        <w:rPr>
          <w:sz w:val="28"/>
          <w:szCs w:val="28"/>
          <w:lang w:val="uk-UA"/>
        </w:rPr>
        <w:t>Самчук</w:t>
      </w:r>
      <w:proofErr w:type="spellEnd"/>
      <w:r>
        <w:rPr>
          <w:sz w:val="28"/>
          <w:szCs w:val="28"/>
          <w:lang w:val="uk-UA"/>
        </w:rPr>
        <w:t>. «Марія». Євген Маланюк. «Сучасники», «Шевченко».</w:t>
      </w:r>
    </w:p>
    <w:p w:rsidR="00267AC7" w:rsidRDefault="00267AC7" w:rsidP="00267A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6. Сучасний літературний процес.</w:t>
      </w:r>
      <w:r>
        <w:rPr>
          <w:sz w:val="28"/>
          <w:szCs w:val="28"/>
          <w:lang w:val="uk-UA"/>
        </w:rPr>
        <w:t xml:space="preserve"> Загальний огляд, основні тенденції.</w:t>
      </w:r>
    </w:p>
    <w:p w:rsidR="00267AC7" w:rsidRDefault="00267AC7" w:rsidP="00267AC7">
      <w:pPr>
        <w:pStyle w:val="21"/>
        <w:ind w:firstLine="0"/>
        <w:jc w:val="center"/>
        <w:rPr>
          <w:b/>
          <w:sz w:val="28"/>
          <w:szCs w:val="28"/>
        </w:rPr>
      </w:pPr>
    </w:p>
    <w:p w:rsidR="00267AC7" w:rsidRDefault="00267AC7" w:rsidP="00267AC7">
      <w:pPr>
        <w:pageBreakBefore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3. Список рекомендованої літератури: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Вихованець</w:t>
      </w:r>
      <w:proofErr w:type="spellEnd"/>
      <w:r>
        <w:rPr>
          <w:sz w:val="28"/>
          <w:szCs w:val="28"/>
          <w:lang w:val="ru-RU"/>
        </w:rPr>
        <w:t xml:space="preserve"> І. Р. </w:t>
      </w:r>
      <w:proofErr w:type="spellStart"/>
      <w:r>
        <w:rPr>
          <w:sz w:val="28"/>
          <w:szCs w:val="28"/>
          <w:lang w:val="ru-RU"/>
        </w:rPr>
        <w:t>Граматика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. – К.: </w:t>
      </w:r>
      <w:proofErr w:type="spellStart"/>
      <w:r>
        <w:rPr>
          <w:sz w:val="28"/>
          <w:szCs w:val="28"/>
          <w:lang w:val="ru-RU"/>
        </w:rPr>
        <w:t>Радянська</w:t>
      </w:r>
      <w:proofErr w:type="spellEnd"/>
      <w:r>
        <w:rPr>
          <w:sz w:val="28"/>
          <w:szCs w:val="28"/>
          <w:lang w:val="ru-RU"/>
        </w:rPr>
        <w:t xml:space="preserve"> школа, 1982.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Дудик</w:t>
      </w:r>
      <w:proofErr w:type="spellEnd"/>
      <w:r>
        <w:rPr>
          <w:sz w:val="28"/>
          <w:szCs w:val="28"/>
          <w:lang w:val="ru-RU"/>
        </w:rPr>
        <w:t xml:space="preserve"> П.С. Синтаксис </w:t>
      </w:r>
      <w:proofErr w:type="gramStart"/>
      <w:r>
        <w:rPr>
          <w:sz w:val="28"/>
          <w:szCs w:val="28"/>
          <w:lang w:val="ru-RU"/>
        </w:rPr>
        <w:t>простого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пос</w:t>
      </w:r>
      <w:proofErr w:type="gramEnd"/>
      <w:r>
        <w:rPr>
          <w:sz w:val="28"/>
          <w:szCs w:val="28"/>
          <w:lang w:val="ru-RU"/>
        </w:rPr>
        <w:t>ібник</w:t>
      </w:r>
      <w:proofErr w:type="spellEnd"/>
      <w:r>
        <w:rPr>
          <w:sz w:val="28"/>
          <w:szCs w:val="28"/>
          <w:lang w:val="ru-RU"/>
        </w:rPr>
        <w:t xml:space="preserve"> —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>, 1999.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Пентилюк</w:t>
      </w:r>
      <w:proofErr w:type="spellEnd"/>
      <w:r>
        <w:rPr>
          <w:sz w:val="28"/>
          <w:szCs w:val="28"/>
          <w:lang w:val="ru-RU"/>
        </w:rPr>
        <w:t xml:space="preserve"> М., </w:t>
      </w:r>
      <w:proofErr w:type="spellStart"/>
      <w:proofErr w:type="gramStart"/>
      <w:r>
        <w:rPr>
          <w:sz w:val="28"/>
          <w:szCs w:val="28"/>
          <w:lang w:val="ru-RU"/>
        </w:rPr>
        <w:t>I</w:t>
      </w:r>
      <w:proofErr w:type="gramEnd"/>
      <w:r>
        <w:rPr>
          <w:sz w:val="28"/>
          <w:szCs w:val="28"/>
          <w:lang w:val="ru-RU"/>
        </w:rPr>
        <w:t>ващенко</w:t>
      </w:r>
      <w:proofErr w:type="spellEnd"/>
      <w:r>
        <w:rPr>
          <w:sz w:val="28"/>
          <w:szCs w:val="28"/>
          <w:lang w:val="ru-RU"/>
        </w:rPr>
        <w:t xml:space="preserve"> О., </w:t>
      </w:r>
      <w:proofErr w:type="spellStart"/>
      <w:r>
        <w:rPr>
          <w:sz w:val="28"/>
          <w:szCs w:val="28"/>
          <w:lang w:val="ru-RU"/>
        </w:rPr>
        <w:t>Гайдаєнко</w:t>
      </w:r>
      <w:proofErr w:type="spellEnd"/>
      <w:r>
        <w:rPr>
          <w:sz w:val="28"/>
          <w:szCs w:val="28"/>
          <w:lang w:val="ru-RU"/>
        </w:rPr>
        <w:t xml:space="preserve"> І., </w:t>
      </w:r>
      <w:proofErr w:type="spellStart"/>
      <w:r>
        <w:rPr>
          <w:sz w:val="28"/>
          <w:szCs w:val="28"/>
          <w:lang w:val="ru-RU"/>
        </w:rPr>
        <w:t>Караман</w:t>
      </w:r>
      <w:proofErr w:type="spellEnd"/>
      <w:r>
        <w:rPr>
          <w:sz w:val="28"/>
          <w:szCs w:val="28"/>
          <w:lang w:val="ru-RU"/>
        </w:rPr>
        <w:t xml:space="preserve"> С., Доценко Г. Ваш репетитор: </w:t>
      </w:r>
      <w:proofErr w:type="spellStart"/>
      <w:proofErr w:type="gramStart"/>
      <w:r>
        <w:rPr>
          <w:sz w:val="28"/>
          <w:szCs w:val="28"/>
          <w:lang w:val="ru-RU"/>
        </w:rPr>
        <w:t>Пос</w:t>
      </w:r>
      <w:proofErr w:type="gramEnd"/>
      <w:r>
        <w:rPr>
          <w:sz w:val="28"/>
          <w:szCs w:val="28"/>
          <w:lang w:val="ru-RU"/>
        </w:rPr>
        <w:t>ібник</w:t>
      </w:r>
      <w:proofErr w:type="spellEnd"/>
      <w:r>
        <w:rPr>
          <w:sz w:val="28"/>
          <w:szCs w:val="28"/>
          <w:lang w:val="ru-RU"/>
        </w:rPr>
        <w:t>. — К.: Ленвіт,2000.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IIлиско</w:t>
      </w:r>
      <w:proofErr w:type="spellEnd"/>
      <w:r>
        <w:rPr>
          <w:sz w:val="28"/>
          <w:szCs w:val="28"/>
          <w:lang w:val="ru-RU"/>
        </w:rPr>
        <w:t xml:space="preserve"> К. М. Синтаксис </w:t>
      </w:r>
      <w:proofErr w:type="spellStart"/>
      <w:r>
        <w:rPr>
          <w:sz w:val="28"/>
          <w:szCs w:val="28"/>
          <w:lang w:val="ru-RU"/>
        </w:rPr>
        <w:t>української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системою </w:t>
      </w:r>
      <w:proofErr w:type="spellStart"/>
      <w:r>
        <w:rPr>
          <w:sz w:val="28"/>
          <w:szCs w:val="28"/>
          <w:lang w:val="ru-RU"/>
        </w:rPr>
        <w:t>орієнтирі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самостійного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вивчення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Харкі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: Основа, 1992. 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Плющ М. Я., </w:t>
      </w:r>
      <w:proofErr w:type="spellStart"/>
      <w:r>
        <w:rPr>
          <w:sz w:val="28"/>
          <w:szCs w:val="28"/>
          <w:lang w:val="ru-RU"/>
        </w:rPr>
        <w:t>Грипас</w:t>
      </w:r>
      <w:proofErr w:type="spellEnd"/>
      <w:r>
        <w:rPr>
          <w:sz w:val="28"/>
          <w:szCs w:val="28"/>
          <w:lang w:val="ru-RU"/>
        </w:rPr>
        <w:t xml:space="preserve"> Н. Я.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Довідник</w:t>
      </w:r>
      <w:proofErr w:type="spellEnd"/>
      <w:r>
        <w:rPr>
          <w:sz w:val="28"/>
          <w:szCs w:val="28"/>
          <w:lang w:val="ru-RU"/>
        </w:rPr>
        <w:t xml:space="preserve">. – К.: </w:t>
      </w:r>
      <w:proofErr w:type="spellStart"/>
      <w:r>
        <w:rPr>
          <w:sz w:val="28"/>
          <w:szCs w:val="28"/>
          <w:lang w:val="ru-RU"/>
        </w:rPr>
        <w:t>Радянська</w:t>
      </w:r>
      <w:proofErr w:type="spellEnd"/>
      <w:r>
        <w:rPr>
          <w:sz w:val="28"/>
          <w:szCs w:val="28"/>
          <w:lang w:val="ru-RU"/>
        </w:rPr>
        <w:t xml:space="preserve"> школа, 1990.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Сулима М. </w:t>
      </w:r>
      <w:proofErr w:type="spellStart"/>
      <w:r>
        <w:rPr>
          <w:sz w:val="28"/>
          <w:szCs w:val="28"/>
          <w:lang w:val="ru-RU"/>
        </w:rPr>
        <w:t>Давня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Хрестоматія</w:t>
      </w:r>
      <w:proofErr w:type="spellEnd"/>
      <w:r>
        <w:rPr>
          <w:sz w:val="28"/>
          <w:szCs w:val="28"/>
          <w:lang w:val="ru-RU"/>
        </w:rPr>
        <w:t>. – К., 1992.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Сучасна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лiтературна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мова</w:t>
      </w:r>
      <w:proofErr w:type="spellEnd"/>
      <w:proofErr w:type="gramStart"/>
      <w:r>
        <w:rPr>
          <w:sz w:val="28"/>
          <w:szCs w:val="28"/>
          <w:lang w:val="ru-RU"/>
        </w:rPr>
        <w:t xml:space="preserve"> / З</w:t>
      </w:r>
      <w:proofErr w:type="gramEnd"/>
      <w:r>
        <w:rPr>
          <w:sz w:val="28"/>
          <w:szCs w:val="28"/>
          <w:lang w:val="ru-RU"/>
        </w:rPr>
        <w:t xml:space="preserve">а ред. М Я. Плющ. – К.: </w:t>
      </w:r>
      <w:proofErr w:type="spellStart"/>
      <w:r>
        <w:rPr>
          <w:sz w:val="28"/>
          <w:szCs w:val="28"/>
          <w:lang w:val="ru-RU"/>
        </w:rPr>
        <w:t>Вища</w:t>
      </w:r>
      <w:proofErr w:type="spellEnd"/>
      <w:r>
        <w:rPr>
          <w:sz w:val="28"/>
          <w:szCs w:val="28"/>
          <w:lang w:val="ru-RU"/>
        </w:rPr>
        <w:t xml:space="preserve"> школа, 1994.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портретах і </w:t>
      </w:r>
      <w:proofErr w:type="spellStart"/>
      <w:r>
        <w:rPr>
          <w:sz w:val="28"/>
          <w:szCs w:val="28"/>
          <w:lang w:val="ru-RU"/>
        </w:rPr>
        <w:t>довідках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Давня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ru-RU"/>
        </w:rPr>
        <w:t xml:space="preserve"> ХІ</w:t>
      </w:r>
      <w:proofErr w:type="gramStart"/>
      <w:r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століття</w:t>
      </w:r>
      <w:proofErr w:type="spellEnd"/>
      <w:r>
        <w:rPr>
          <w:sz w:val="28"/>
          <w:szCs w:val="28"/>
          <w:lang w:val="ru-RU"/>
        </w:rPr>
        <w:t>. – К., 2000.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енциклопедія</w:t>
      </w:r>
      <w:proofErr w:type="spellEnd"/>
      <w:r>
        <w:rPr>
          <w:sz w:val="28"/>
          <w:szCs w:val="28"/>
          <w:lang w:val="ru-RU"/>
        </w:rPr>
        <w:t>: У 5 т. – К., 1988.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ідручник</w:t>
      </w:r>
      <w:proofErr w:type="spellEnd"/>
      <w:r>
        <w:rPr>
          <w:sz w:val="28"/>
          <w:szCs w:val="28"/>
          <w:lang w:val="ru-RU"/>
        </w:rPr>
        <w:t xml:space="preserve"> для педучилищ. Т.1. / За ред. П. С. </w:t>
      </w:r>
      <w:proofErr w:type="spellStart"/>
      <w:r>
        <w:rPr>
          <w:sz w:val="28"/>
          <w:szCs w:val="28"/>
          <w:lang w:val="ru-RU"/>
        </w:rPr>
        <w:t>Дудика</w:t>
      </w:r>
      <w:proofErr w:type="spellEnd"/>
      <w:r>
        <w:rPr>
          <w:sz w:val="28"/>
          <w:szCs w:val="28"/>
          <w:lang w:val="ru-RU"/>
        </w:rPr>
        <w:t xml:space="preserve">. – К.: </w:t>
      </w:r>
      <w:proofErr w:type="spellStart"/>
      <w:r>
        <w:rPr>
          <w:sz w:val="28"/>
          <w:szCs w:val="28"/>
          <w:lang w:val="ru-RU"/>
        </w:rPr>
        <w:t>Вища</w:t>
      </w:r>
      <w:proofErr w:type="spellEnd"/>
      <w:r>
        <w:rPr>
          <w:sz w:val="28"/>
          <w:szCs w:val="28"/>
          <w:lang w:val="ru-RU"/>
        </w:rPr>
        <w:t xml:space="preserve"> школа, 1993.</w:t>
      </w:r>
    </w:p>
    <w:p w:rsidR="00267AC7" w:rsidRDefault="00267AC7" w:rsidP="00267AC7">
      <w:pPr>
        <w:pStyle w:val="21"/>
        <w:numPr>
          <w:ilvl w:val="0"/>
          <w:numId w:val="2"/>
        </w:num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ідручник</w:t>
      </w:r>
      <w:proofErr w:type="spellEnd"/>
      <w:r>
        <w:rPr>
          <w:sz w:val="28"/>
          <w:szCs w:val="28"/>
          <w:lang w:val="ru-RU"/>
        </w:rPr>
        <w:t xml:space="preserve"> для педучилищ. Т.2. / За ред. В. О. </w:t>
      </w:r>
      <w:proofErr w:type="spellStart"/>
      <w:r>
        <w:rPr>
          <w:sz w:val="28"/>
          <w:szCs w:val="28"/>
          <w:lang w:val="ru-RU"/>
        </w:rPr>
        <w:t>Горпинича</w:t>
      </w:r>
      <w:proofErr w:type="spellEnd"/>
      <w:r>
        <w:rPr>
          <w:sz w:val="28"/>
          <w:szCs w:val="28"/>
          <w:lang w:val="ru-RU"/>
        </w:rPr>
        <w:t xml:space="preserve">. – К.: </w:t>
      </w:r>
      <w:proofErr w:type="spellStart"/>
      <w:r>
        <w:rPr>
          <w:sz w:val="28"/>
          <w:szCs w:val="28"/>
          <w:lang w:val="ru-RU"/>
        </w:rPr>
        <w:t>Вища</w:t>
      </w:r>
      <w:proofErr w:type="spellEnd"/>
      <w:r>
        <w:rPr>
          <w:sz w:val="28"/>
          <w:szCs w:val="28"/>
          <w:lang w:val="ru-RU"/>
        </w:rPr>
        <w:t xml:space="preserve"> школа, 1988.</w:t>
      </w:r>
    </w:p>
    <w:p w:rsidR="00267AC7" w:rsidRDefault="00267AC7" w:rsidP="00267AC7">
      <w:pPr>
        <w:pStyle w:val="21"/>
        <w:numPr>
          <w:ilvl w:val="0"/>
          <w:numId w:val="2"/>
        </w:numPr>
        <w:tabs>
          <w:tab w:val="left" w:pos="851"/>
        </w:tabs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Українське</w:t>
      </w:r>
      <w:proofErr w:type="spellEnd"/>
      <w:r>
        <w:rPr>
          <w:sz w:val="28"/>
          <w:szCs w:val="28"/>
          <w:lang w:val="ru-RU"/>
        </w:rPr>
        <w:t xml:space="preserve"> слово: </w:t>
      </w:r>
      <w:proofErr w:type="spellStart"/>
      <w:r>
        <w:rPr>
          <w:sz w:val="28"/>
          <w:szCs w:val="28"/>
          <w:lang w:val="ru-RU"/>
        </w:rPr>
        <w:t>Хрестоматія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української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літературної</w:t>
      </w:r>
      <w:proofErr w:type="spellEnd"/>
      <w:r>
        <w:rPr>
          <w:sz w:val="28"/>
          <w:szCs w:val="28"/>
          <w:lang w:val="ru-RU"/>
        </w:rPr>
        <w:t xml:space="preserve"> критики ХХ </w:t>
      </w:r>
      <w:proofErr w:type="spellStart"/>
      <w:r>
        <w:rPr>
          <w:sz w:val="28"/>
          <w:szCs w:val="28"/>
          <w:lang w:val="ru-RU"/>
        </w:rPr>
        <w:t>століття</w:t>
      </w:r>
      <w:proofErr w:type="spellEnd"/>
      <w:r>
        <w:rPr>
          <w:sz w:val="28"/>
          <w:szCs w:val="28"/>
          <w:lang w:val="ru-RU"/>
        </w:rPr>
        <w:t>: У 4 кн. – К., 1994.</w:t>
      </w:r>
    </w:p>
    <w:p w:rsidR="00267AC7" w:rsidRDefault="00267AC7" w:rsidP="00267AC7">
      <w:pPr>
        <w:pStyle w:val="21"/>
        <w:numPr>
          <w:ilvl w:val="0"/>
          <w:numId w:val="2"/>
        </w:numPr>
        <w:tabs>
          <w:tab w:val="left" w:pos="851"/>
        </w:tabs>
        <w:ind w:left="567"/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Хропко</w:t>
      </w:r>
      <w:proofErr w:type="spellEnd"/>
      <w:r>
        <w:rPr>
          <w:sz w:val="28"/>
          <w:szCs w:val="28"/>
          <w:lang w:val="ru-RU"/>
        </w:rPr>
        <w:t xml:space="preserve"> П.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ru-RU"/>
        </w:rPr>
        <w:t xml:space="preserve"> перших </w:t>
      </w:r>
      <w:proofErr w:type="spellStart"/>
      <w:r>
        <w:rPr>
          <w:sz w:val="28"/>
          <w:szCs w:val="28"/>
          <w:lang w:val="ru-RU"/>
        </w:rPr>
        <w:t>десятиріч</w:t>
      </w:r>
      <w:proofErr w:type="spellEnd"/>
      <w:r>
        <w:rPr>
          <w:sz w:val="28"/>
          <w:szCs w:val="28"/>
          <w:lang w:val="ru-RU"/>
        </w:rPr>
        <w:t xml:space="preserve"> ХІ</w:t>
      </w:r>
      <w:proofErr w:type="gramStart"/>
      <w:r>
        <w:rPr>
          <w:sz w:val="28"/>
          <w:szCs w:val="28"/>
          <w:lang w:val="ru-RU"/>
        </w:rPr>
        <w:t>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століття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історично</w:t>
      </w:r>
      <w:proofErr w:type="spellEnd"/>
      <w:r>
        <w:rPr>
          <w:sz w:val="28"/>
          <w:szCs w:val="28"/>
          <w:lang w:val="ru-RU"/>
        </w:rPr>
        <w:t xml:space="preserve">-культурному </w:t>
      </w:r>
      <w:proofErr w:type="spellStart"/>
      <w:r>
        <w:rPr>
          <w:sz w:val="28"/>
          <w:szCs w:val="28"/>
          <w:lang w:val="ru-RU"/>
        </w:rPr>
        <w:t>контексті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пос</w:t>
      </w:r>
      <w:proofErr w:type="gramEnd"/>
      <w:r>
        <w:rPr>
          <w:sz w:val="28"/>
          <w:szCs w:val="28"/>
          <w:lang w:val="ru-RU"/>
        </w:rPr>
        <w:t>ібник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старшокласників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вчителів</w:t>
      </w:r>
      <w:proofErr w:type="spellEnd"/>
      <w:r>
        <w:rPr>
          <w:sz w:val="28"/>
          <w:szCs w:val="28"/>
          <w:lang w:val="ru-RU"/>
        </w:rPr>
        <w:t>. – К., 2001.</w:t>
      </w:r>
    </w:p>
    <w:p w:rsidR="00267AC7" w:rsidRDefault="00267AC7" w:rsidP="00267AC7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267AC7" w:rsidRDefault="00267AC7" w:rsidP="00267A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267AC7" w:rsidRDefault="00267AC7" w:rsidP="00267AC7">
      <w:pPr>
        <w:pageBreakBefore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Критерії оцінювання фахового вступного випробування </w:t>
      </w:r>
    </w:p>
    <w:p w:rsidR="00267AC7" w:rsidRPr="00411BCA" w:rsidRDefault="00267AC7" w:rsidP="00267A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11BCA">
        <w:rPr>
          <w:sz w:val="28"/>
          <w:szCs w:val="28"/>
          <w:lang w:val="uk-UA"/>
        </w:rPr>
        <w:t xml:space="preserve">Під час </w:t>
      </w:r>
      <w:r w:rsidRPr="008D67B0">
        <w:rPr>
          <w:sz w:val="28"/>
          <w:szCs w:val="28"/>
          <w:lang w:val="uk-UA"/>
        </w:rPr>
        <w:t>фахового вступного випробування</w:t>
      </w:r>
      <w:r>
        <w:rPr>
          <w:b/>
          <w:sz w:val="28"/>
          <w:szCs w:val="28"/>
          <w:lang w:val="uk-UA"/>
        </w:rPr>
        <w:t xml:space="preserve"> </w:t>
      </w:r>
      <w:r w:rsidRPr="00411BCA">
        <w:rPr>
          <w:sz w:val="28"/>
          <w:szCs w:val="28"/>
          <w:lang w:val="uk-UA"/>
        </w:rPr>
        <w:t>перевіряється: володіння мовою, знання теоретичного матеріалу, вимови, уміння застосовувати знання на практиці; наводити приклади на відповідні правила, знання змісту літературних творів.</w:t>
      </w:r>
    </w:p>
    <w:p w:rsidR="00267AC7" w:rsidRDefault="00267AC7" w:rsidP="00267AC7">
      <w:pPr>
        <w:jc w:val="both"/>
        <w:rPr>
          <w:sz w:val="28"/>
          <w:szCs w:val="28"/>
          <w:lang w:val="uk-UA"/>
        </w:rPr>
      </w:pPr>
      <w:r w:rsidRPr="00411BCA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залишає</w:t>
      </w:r>
      <w:proofErr w:type="spellEnd"/>
      <w:r>
        <w:rPr>
          <w:sz w:val="28"/>
          <w:szCs w:val="28"/>
        </w:rPr>
        <w:t xml:space="preserve"> за собою право </w:t>
      </w:r>
      <w:proofErr w:type="spellStart"/>
      <w:r>
        <w:rPr>
          <w:sz w:val="28"/>
          <w:szCs w:val="28"/>
        </w:rPr>
        <w:t>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уточнювати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Оцінюється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абітурієнта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, але і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розкривати</w:t>
      </w:r>
      <w:proofErr w:type="spellEnd"/>
      <w:r>
        <w:rPr>
          <w:sz w:val="28"/>
          <w:szCs w:val="28"/>
        </w:rPr>
        <w:t xml:space="preserve"> тему, </w:t>
      </w:r>
      <w:proofErr w:type="spellStart"/>
      <w:r>
        <w:rPr>
          <w:sz w:val="28"/>
          <w:szCs w:val="28"/>
        </w:rPr>
        <w:t>схарактеризувати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явище</w:t>
      </w:r>
      <w:proofErr w:type="spellEnd"/>
      <w:r>
        <w:rPr>
          <w:sz w:val="28"/>
          <w:szCs w:val="28"/>
        </w:rPr>
        <w:t>.</w:t>
      </w:r>
    </w:p>
    <w:p w:rsidR="00267AC7" w:rsidRDefault="00267AC7" w:rsidP="00267AC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88"/>
        <w:gridCol w:w="2160"/>
        <w:gridCol w:w="1733"/>
      </w:tblGrid>
      <w:tr w:rsidR="00267AC7" w:rsidTr="009125EA">
        <w:trPr>
          <w:trHeight w:val="180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AC7" w:rsidRDefault="00267AC7" w:rsidP="009125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Змістовий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вияв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критерію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AC7" w:rsidRDefault="00267AC7" w:rsidP="009125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Висновок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комі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AC7" w:rsidRDefault="00267AC7" w:rsidP="009125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 за 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</w:rPr>
              <w:t xml:space="preserve">00-бальною шкалою </w:t>
            </w:r>
            <w:proofErr w:type="spellStart"/>
            <w:r>
              <w:rPr>
                <w:b/>
                <w:sz w:val="28"/>
                <w:szCs w:val="28"/>
              </w:rPr>
              <w:t>оцінювання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оцінка</w:t>
            </w:r>
            <w:proofErr w:type="spellEnd"/>
            <w:r>
              <w:rPr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b/>
                <w:sz w:val="28"/>
                <w:szCs w:val="28"/>
              </w:rPr>
              <w:t>п’</w:t>
            </w:r>
            <w:proofErr w:type="gramStart"/>
            <w:r>
              <w:rPr>
                <w:b/>
                <w:sz w:val="28"/>
                <w:szCs w:val="28"/>
              </w:rPr>
              <w:t>яти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</w:rPr>
              <w:t>бальною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267AC7" w:rsidRDefault="00267AC7" w:rsidP="009125EA">
            <w:pPr>
              <w:jc w:val="center"/>
            </w:pPr>
            <w:r>
              <w:rPr>
                <w:b/>
                <w:sz w:val="28"/>
                <w:szCs w:val="28"/>
              </w:rPr>
              <w:t>шкалою</w:t>
            </w:r>
          </w:p>
        </w:tc>
      </w:tr>
      <w:tr w:rsidR="00267AC7" w:rsidTr="009125E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Pr="008D67B0">
              <w:rPr>
                <w:sz w:val="28"/>
                <w:szCs w:val="28"/>
                <w:lang w:val="uk-UA"/>
              </w:rPr>
              <w:t>випробування</w:t>
            </w:r>
            <w:r w:rsidRPr="008D67B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повно</w:t>
            </w:r>
            <w:proofErr w:type="spellEnd"/>
            <w:r>
              <w:rPr>
                <w:sz w:val="28"/>
                <w:szCs w:val="28"/>
              </w:rPr>
              <w:t xml:space="preserve">, точно,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теми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приклади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переконливі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доречно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виклад</w:t>
            </w:r>
            <w:proofErr w:type="spellEnd"/>
            <w:r>
              <w:rPr>
                <w:sz w:val="28"/>
                <w:szCs w:val="28"/>
              </w:rPr>
              <w:t xml:space="preserve"> думок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</w:t>
            </w:r>
            <w:proofErr w:type="gramEnd"/>
            <w:r>
              <w:rPr>
                <w:sz w:val="28"/>
                <w:szCs w:val="28"/>
              </w:rPr>
              <w:t>ідовний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цілісний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несуперечливий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думки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ідкріплені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прокоментованими</w:t>
            </w:r>
            <w:proofErr w:type="spellEnd"/>
            <w:r>
              <w:rPr>
                <w:sz w:val="28"/>
                <w:szCs w:val="28"/>
              </w:rPr>
              <w:t xml:space="preserve"> цитатами, прикладами;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продемонстрував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високу</w:t>
            </w:r>
            <w:proofErr w:type="spellEnd"/>
            <w:r>
              <w:rPr>
                <w:sz w:val="28"/>
                <w:szCs w:val="28"/>
              </w:rPr>
              <w:t xml:space="preserve"> культуру </w:t>
            </w:r>
            <w:proofErr w:type="spellStart"/>
            <w:r>
              <w:rPr>
                <w:sz w:val="28"/>
                <w:szCs w:val="28"/>
              </w:rPr>
              <w:t>фахового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виявляється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багатстві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різноманітності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одиниць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правильності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вимови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7" w:rsidRDefault="00267AC7" w:rsidP="009125E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7" w:rsidRDefault="00267AC7" w:rsidP="009125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67</w:t>
            </w:r>
            <w:r>
              <w:rPr>
                <w:sz w:val="28"/>
                <w:szCs w:val="28"/>
              </w:rPr>
              <w:t>-200    «5»</w:t>
            </w:r>
          </w:p>
        </w:tc>
      </w:tr>
      <w:tr w:rsidR="00267AC7" w:rsidTr="009125E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Pr="008D67B0">
              <w:rPr>
                <w:sz w:val="28"/>
                <w:szCs w:val="28"/>
                <w:lang w:val="uk-UA"/>
              </w:rPr>
              <w:t>випробування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повно</w:t>
            </w:r>
            <w:proofErr w:type="spellEnd"/>
            <w:r>
              <w:rPr>
                <w:sz w:val="28"/>
                <w:szCs w:val="28"/>
              </w:rPr>
              <w:t xml:space="preserve">, але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припускатися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певних</w:t>
            </w:r>
            <w:proofErr w:type="spellEnd"/>
            <w:r>
              <w:rPr>
                <w:sz w:val="28"/>
                <w:szCs w:val="28"/>
              </w:rPr>
              <w:t xml:space="preserve"> неточностей і </w:t>
            </w:r>
            <w:proofErr w:type="spellStart"/>
            <w:r>
              <w:rPr>
                <w:sz w:val="28"/>
                <w:szCs w:val="28"/>
              </w:rPr>
              <w:t>помилятися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непринципових</w:t>
            </w:r>
            <w:proofErr w:type="spellEnd"/>
            <w:r>
              <w:rPr>
                <w:sz w:val="28"/>
                <w:szCs w:val="28"/>
              </w:rPr>
              <w:t xml:space="preserve"> моментах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теми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приклади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переконливі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доречно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виклад</w:t>
            </w:r>
            <w:proofErr w:type="spellEnd"/>
            <w:r>
              <w:rPr>
                <w:sz w:val="28"/>
                <w:szCs w:val="28"/>
              </w:rPr>
              <w:t xml:space="preserve"> думок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</w:t>
            </w:r>
            <w:proofErr w:type="gramEnd"/>
            <w:r>
              <w:rPr>
                <w:sz w:val="28"/>
                <w:szCs w:val="28"/>
              </w:rPr>
              <w:t>ідовний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траплятися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незначні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логічності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послідовності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думки);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думки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ідкріплені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прокоментованими</w:t>
            </w:r>
            <w:proofErr w:type="spellEnd"/>
            <w:r>
              <w:rPr>
                <w:sz w:val="28"/>
                <w:szCs w:val="28"/>
              </w:rPr>
              <w:t xml:space="preserve"> цитатами, прикладами;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продемонстрував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високу</w:t>
            </w:r>
            <w:proofErr w:type="spellEnd"/>
            <w:r>
              <w:rPr>
                <w:sz w:val="28"/>
                <w:szCs w:val="28"/>
              </w:rPr>
              <w:t xml:space="preserve"> культуру </w:t>
            </w:r>
            <w:proofErr w:type="spellStart"/>
            <w:r>
              <w:rPr>
                <w:sz w:val="28"/>
                <w:szCs w:val="28"/>
              </w:rPr>
              <w:t>фахового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виявляється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багатстві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різноманітності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одиниць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правильності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вимови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7" w:rsidRDefault="00267AC7" w:rsidP="009125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7" w:rsidRDefault="00267AC7" w:rsidP="009125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166</w:t>
            </w:r>
            <w:r>
              <w:rPr>
                <w:sz w:val="28"/>
                <w:szCs w:val="28"/>
              </w:rPr>
              <w:t xml:space="preserve">    «4»</w:t>
            </w:r>
          </w:p>
        </w:tc>
      </w:tr>
      <w:tr w:rsidR="00267AC7" w:rsidTr="009125E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Pr="008D67B0">
              <w:rPr>
                <w:sz w:val="28"/>
                <w:szCs w:val="28"/>
                <w:lang w:val="uk-UA"/>
              </w:rPr>
              <w:t>випробування</w:t>
            </w:r>
            <w:r w:rsidRPr="008D67B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неповно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недостатньо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аргументовано</w:t>
            </w:r>
            <w:proofErr w:type="spellEnd"/>
            <w:r>
              <w:rPr>
                <w:sz w:val="28"/>
                <w:szCs w:val="28"/>
              </w:rPr>
              <w:t xml:space="preserve">, але </w:t>
            </w:r>
            <w:proofErr w:type="spellStart"/>
            <w:r>
              <w:rPr>
                <w:sz w:val="28"/>
                <w:szCs w:val="28"/>
              </w:rPr>
              <w:t>загалом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володіє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теми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приклади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доречно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трапляються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логічності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</w:t>
            </w:r>
            <w:proofErr w:type="gramEnd"/>
            <w:r>
              <w:rPr>
                <w:sz w:val="28"/>
                <w:szCs w:val="28"/>
              </w:rPr>
              <w:t>ідовності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думки;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ідкріплено</w:t>
            </w:r>
            <w:proofErr w:type="spellEnd"/>
            <w:r>
              <w:rPr>
                <w:sz w:val="28"/>
                <w:szCs w:val="28"/>
              </w:rPr>
              <w:t xml:space="preserve">  прикладами;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 xml:space="preserve"> допустив </w:t>
            </w:r>
            <w:proofErr w:type="spellStart"/>
            <w:r>
              <w:rPr>
                <w:sz w:val="28"/>
                <w:szCs w:val="28"/>
              </w:rPr>
              <w:t>мовні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помилки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7" w:rsidRDefault="00267AC7" w:rsidP="009125E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7" w:rsidRDefault="00267AC7" w:rsidP="009125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</w:rPr>
              <w:t xml:space="preserve">    «3»</w:t>
            </w:r>
          </w:p>
        </w:tc>
      </w:tr>
      <w:tr w:rsidR="00267AC7" w:rsidTr="009125E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Pr="008D67B0">
              <w:rPr>
                <w:sz w:val="28"/>
                <w:szCs w:val="28"/>
                <w:lang w:val="uk-UA"/>
              </w:rPr>
              <w:t>випробування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виклав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факти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відповідають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наявні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неточності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поданні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навів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жодного</w:t>
            </w:r>
            <w:proofErr w:type="spellEnd"/>
            <w:r>
              <w:rPr>
                <w:sz w:val="28"/>
                <w:szCs w:val="28"/>
              </w:rPr>
              <w:t xml:space="preserve"> аргументу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вони</w:t>
            </w:r>
            <w:proofErr w:type="gramEnd"/>
            <w:r>
              <w:rPr>
                <w:sz w:val="28"/>
                <w:szCs w:val="28"/>
              </w:rPr>
              <w:t xml:space="preserve"> не є </w:t>
            </w:r>
            <w:proofErr w:type="spellStart"/>
            <w:r>
              <w:rPr>
                <w:sz w:val="28"/>
                <w:szCs w:val="28"/>
              </w:rPr>
              <w:t>доречними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думки не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ідкріплені</w:t>
            </w:r>
            <w:proofErr w:type="spellEnd"/>
            <w:r>
              <w:rPr>
                <w:sz w:val="28"/>
                <w:szCs w:val="28"/>
              </w:rPr>
              <w:t xml:space="preserve"> цитатами, прикладами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вони </w:t>
            </w:r>
            <w:proofErr w:type="spellStart"/>
            <w:r>
              <w:rPr>
                <w:sz w:val="28"/>
                <w:szCs w:val="28"/>
              </w:rPr>
              <w:t>подані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доречно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67AC7" w:rsidRDefault="00267AC7" w:rsidP="00267AC7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відповідь на питання, слабо орієнтується в термінології, порушує норми наголошування, мовлення не вражає багатством і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ізноманітністю форм.</w:t>
            </w: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7" w:rsidRDefault="00267AC7" w:rsidP="009125E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both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7" w:rsidRDefault="00267AC7" w:rsidP="009125E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</w:p>
          <w:p w:rsidR="00267AC7" w:rsidRDefault="00267AC7" w:rsidP="00912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uk-UA"/>
              </w:rPr>
              <w:t>99</w:t>
            </w:r>
            <w:r>
              <w:rPr>
                <w:sz w:val="28"/>
                <w:szCs w:val="28"/>
              </w:rPr>
              <w:t xml:space="preserve">  </w:t>
            </w:r>
          </w:p>
          <w:p w:rsidR="00267AC7" w:rsidRDefault="00267AC7" w:rsidP="009125EA">
            <w:pPr>
              <w:jc w:val="center"/>
            </w:pPr>
            <w:r>
              <w:rPr>
                <w:sz w:val="28"/>
                <w:szCs w:val="28"/>
              </w:rPr>
              <w:t>«1-2»</w:t>
            </w:r>
          </w:p>
        </w:tc>
      </w:tr>
    </w:tbl>
    <w:p w:rsidR="00267AC7" w:rsidRDefault="00267AC7" w:rsidP="00267AC7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267AC7" w:rsidRDefault="00267AC7" w:rsidP="00267AC7"/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Затверджено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  <w:lang w:val="uk-UA"/>
        </w:rPr>
        <w:t xml:space="preserve"> української літератури</w:t>
      </w:r>
    </w:p>
    <w:p w:rsidR="00267AC7" w:rsidRPr="00230EBF" w:rsidRDefault="00267AC7" w:rsidP="00267AC7">
      <w:pPr>
        <w:rPr>
          <w:sz w:val="28"/>
          <w:szCs w:val="28"/>
          <w:lang w:val="uk-UA"/>
        </w:rPr>
      </w:pPr>
    </w:p>
    <w:p w:rsidR="00267AC7" w:rsidRDefault="00267AC7" w:rsidP="00267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</w:t>
      </w:r>
      <w:proofErr w:type="spellStart"/>
      <w:r>
        <w:rPr>
          <w:sz w:val="28"/>
          <w:szCs w:val="28"/>
        </w:rPr>
        <w:t>ротокол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 8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березня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)</w:t>
      </w:r>
    </w:p>
    <w:p w:rsidR="00267AC7" w:rsidRDefault="00267AC7" w:rsidP="00267AC7">
      <w:pPr>
        <w:rPr>
          <w:sz w:val="28"/>
          <w:szCs w:val="28"/>
        </w:rPr>
      </w:pPr>
    </w:p>
    <w:p w:rsidR="00267AC7" w:rsidRDefault="00267AC7" w:rsidP="00267AC7">
      <w:pPr>
        <w:spacing w:line="360" w:lineRule="auto"/>
        <w:jc w:val="both"/>
        <w:rPr>
          <w:sz w:val="28"/>
          <w:szCs w:val="28"/>
          <w:lang w:val="uk-UA"/>
        </w:rPr>
      </w:pPr>
    </w:p>
    <w:p w:rsidR="00267AC7" w:rsidRDefault="00267AC7" w:rsidP="00267A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Укладач програми:</w:t>
      </w:r>
    </w:p>
    <w:p w:rsidR="00267AC7" w:rsidRDefault="00267AC7" w:rsidP="00267A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>_______                   ________________</w:t>
      </w:r>
    </w:p>
    <w:p w:rsidR="00267AC7" w:rsidRPr="00920CAB" w:rsidRDefault="00267AC7" w:rsidP="00267A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67AC7" w:rsidRPr="00D44BCE" w:rsidRDefault="00267AC7" w:rsidP="00267AC7">
      <w:pPr>
        <w:spacing w:line="360" w:lineRule="auto"/>
        <w:ind w:left="4248"/>
        <w:jc w:val="both"/>
        <w:rPr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proofErr w:type="spellStart"/>
      <w:r>
        <w:rPr>
          <w:sz w:val="28"/>
          <w:szCs w:val="28"/>
        </w:rPr>
        <w:t>предметної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екзаменаційної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кандидат філологічних наук, </w:t>
      </w:r>
      <w:proofErr w:type="spellStart"/>
      <w:r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ент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rPr>
          <w:lang w:val="uk-UA"/>
        </w:rPr>
      </w:pPr>
    </w:p>
    <w:p w:rsidR="00267AC7" w:rsidRDefault="00267AC7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p w:rsidR="00106941" w:rsidRPr="00920CAB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kern w:val="2"/>
          <w:sz w:val="28"/>
          <w:szCs w:val="28"/>
          <w:lang w:val="uk-UA"/>
        </w:rPr>
      </w:pPr>
      <w:r w:rsidRPr="00920CAB">
        <w:rPr>
          <w:b/>
          <w:kern w:val="2"/>
          <w:sz w:val="28"/>
          <w:szCs w:val="28"/>
          <w:lang w:val="uk-UA"/>
        </w:rPr>
        <w:lastRenderedPageBreak/>
        <w:t xml:space="preserve">МІНІСТЕРСТВО ОСВІТИ І НАУКИ УКРАЇНИ </w:t>
      </w:r>
    </w:p>
    <w:p w:rsidR="00106941" w:rsidRPr="00920CAB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kern w:val="2"/>
          <w:sz w:val="28"/>
          <w:szCs w:val="28"/>
          <w:lang w:val="uk-UA"/>
        </w:rPr>
      </w:pPr>
      <w:r w:rsidRPr="00920CAB">
        <w:rPr>
          <w:b/>
          <w:kern w:val="2"/>
          <w:sz w:val="28"/>
          <w:szCs w:val="28"/>
          <w:lang w:val="uk-UA"/>
        </w:rPr>
        <w:t>ХЕРСОНСЬКИЙ ДЕРЖАВНИЙ УНІВЕРСИТЕТ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ind w:left="4860"/>
        <w:rPr>
          <w:b/>
          <w:kern w:val="2"/>
          <w:sz w:val="28"/>
          <w:szCs w:val="28"/>
          <w:lang w:val="uk-UA"/>
        </w:rPr>
      </w:pPr>
      <w:r w:rsidRPr="00FE4228">
        <w:rPr>
          <w:b/>
          <w:kern w:val="2"/>
          <w:sz w:val="28"/>
          <w:szCs w:val="28"/>
          <w:lang w:val="uk-UA"/>
        </w:rPr>
        <w:t xml:space="preserve">   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ind w:left="2832" w:firstLine="708"/>
        <w:rPr>
          <w:b/>
          <w:kern w:val="2"/>
          <w:sz w:val="28"/>
          <w:szCs w:val="28"/>
          <w:lang w:val="uk-UA"/>
        </w:rPr>
      </w:pPr>
      <w:r w:rsidRPr="00FE4228">
        <w:rPr>
          <w:b/>
          <w:kern w:val="2"/>
          <w:sz w:val="28"/>
          <w:szCs w:val="28"/>
          <w:lang w:val="uk-UA"/>
        </w:rPr>
        <w:t>ЗАТВЕРДЖУЮ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 xml:space="preserve">Голова Приймальної комісії,         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 xml:space="preserve"> </w:t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</w:r>
      <w:r w:rsidRPr="00FE4228">
        <w:rPr>
          <w:kern w:val="2"/>
          <w:sz w:val="28"/>
          <w:szCs w:val="28"/>
          <w:lang w:val="uk-UA"/>
        </w:rPr>
        <w:tab/>
        <w:t>ректор Херсонського державного університету,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_______ Олександр СПІВАКОВСЬКИЙ</w:t>
      </w:r>
    </w:p>
    <w:p w:rsidR="00106941" w:rsidRPr="00FE4228" w:rsidRDefault="00106941" w:rsidP="00106941">
      <w:pPr>
        <w:suppressAutoHyphens/>
        <w:autoSpaceDE/>
        <w:adjustRightInd/>
        <w:spacing w:line="360" w:lineRule="auto"/>
        <w:ind w:left="2832" w:firstLine="708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«_______»  ________________ 2020 р.</w:t>
      </w: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 xml:space="preserve">ПРОГРАМА </w:t>
      </w: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 xml:space="preserve"> вступного випробування </w:t>
      </w: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b/>
          <w:bCs/>
          <w:caps/>
          <w:kern w:val="2"/>
          <w:sz w:val="28"/>
          <w:szCs w:val="28"/>
          <w:lang w:val="uk-UA"/>
        </w:rPr>
      </w:pPr>
      <w:r w:rsidRPr="00FE4228">
        <w:rPr>
          <w:b/>
          <w:bCs/>
          <w:kern w:val="2"/>
          <w:sz w:val="28"/>
          <w:szCs w:val="28"/>
          <w:lang w:val="uk-UA"/>
        </w:rPr>
        <w:t xml:space="preserve">з </w:t>
      </w:r>
      <w:r>
        <w:rPr>
          <w:b/>
          <w:bCs/>
          <w:kern w:val="2"/>
          <w:sz w:val="28"/>
          <w:szCs w:val="28"/>
          <w:lang w:val="uk-UA"/>
        </w:rPr>
        <w:t>журналістики</w:t>
      </w: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для здобуття ступеня вищої освіти «бакалавр»</w:t>
      </w: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на основі повної загальної середньої освіти</w:t>
      </w:r>
    </w:p>
    <w:p w:rsidR="00106941" w:rsidRPr="00FE4228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 w:rsidRPr="00FE4228">
        <w:rPr>
          <w:kern w:val="2"/>
          <w:sz w:val="28"/>
          <w:szCs w:val="28"/>
          <w:lang w:val="uk-UA"/>
        </w:rPr>
        <w:t>за всіма спеціальностями</w:t>
      </w: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4"/>
          <w:szCs w:val="24"/>
          <w:lang w:val="uk-UA"/>
        </w:rPr>
      </w:pPr>
      <w:r w:rsidRPr="00FE4228">
        <w:rPr>
          <w:kern w:val="2"/>
          <w:sz w:val="28"/>
          <w:szCs w:val="28"/>
          <w:lang w:val="uk-UA"/>
        </w:rPr>
        <w:t>(денна, заочна форми навчання</w:t>
      </w:r>
      <w:r>
        <w:rPr>
          <w:kern w:val="2"/>
          <w:sz w:val="24"/>
          <w:szCs w:val="24"/>
          <w:lang w:val="uk-UA"/>
        </w:rPr>
        <w:t>)</w:t>
      </w: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rPr>
          <w:kern w:val="2"/>
          <w:sz w:val="24"/>
          <w:szCs w:val="24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hd w:val="clear" w:color="auto" w:fill="FFFFFF"/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06941" w:rsidRDefault="00106941" w:rsidP="00106941">
      <w:pPr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Херсон – 2020</w:t>
      </w:r>
    </w:p>
    <w:p w:rsidR="00106941" w:rsidRDefault="00106941" w:rsidP="00106941">
      <w:pPr>
        <w:suppressAutoHyphens/>
        <w:autoSpaceDE/>
        <w:adjustRightInd/>
        <w:spacing w:line="360" w:lineRule="auto"/>
        <w:jc w:val="center"/>
        <w:rPr>
          <w:kern w:val="2"/>
          <w:sz w:val="28"/>
          <w:szCs w:val="28"/>
          <w:lang w:val="uk-UA"/>
        </w:rPr>
      </w:pPr>
    </w:p>
    <w:p w:rsidR="001F707A" w:rsidRDefault="001F707A" w:rsidP="001F707A">
      <w:pPr>
        <w:pageBreakBefore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540"/>
      </w:tblGrid>
      <w:tr w:rsidR="001F707A" w:rsidTr="009125EA">
        <w:tc>
          <w:tcPr>
            <w:tcW w:w="9072" w:type="dxa"/>
          </w:tcPr>
          <w:p w:rsidR="001F707A" w:rsidRDefault="001F707A" w:rsidP="009125EA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540" w:type="dxa"/>
            <w:vAlign w:val="bottom"/>
            <w:hideMark/>
          </w:tcPr>
          <w:p w:rsidR="001F707A" w:rsidRDefault="001F707A" w:rsidP="009125EA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1F707A" w:rsidTr="009125EA">
        <w:tc>
          <w:tcPr>
            <w:tcW w:w="9072" w:type="dxa"/>
            <w:hideMark/>
          </w:tcPr>
          <w:p w:rsidR="001F707A" w:rsidRDefault="001F707A" w:rsidP="009125EA">
            <w:pPr>
              <w:suppressAutoHyphens/>
              <w:spacing w:line="360" w:lineRule="auto"/>
              <w:ind w:right="-108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lang w:val="uk-UA"/>
              </w:rPr>
              <w:t>Загальні положення</w:t>
            </w:r>
          </w:p>
        </w:tc>
        <w:tc>
          <w:tcPr>
            <w:tcW w:w="540" w:type="dxa"/>
            <w:vAlign w:val="center"/>
            <w:hideMark/>
          </w:tcPr>
          <w:p w:rsidR="001F707A" w:rsidRDefault="001F707A" w:rsidP="009125E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F707A" w:rsidTr="009125EA">
        <w:tc>
          <w:tcPr>
            <w:tcW w:w="9072" w:type="dxa"/>
            <w:hideMark/>
          </w:tcPr>
          <w:p w:rsidR="001F707A" w:rsidRDefault="001F707A" w:rsidP="009125EA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 xml:space="preserve">Умови фахового випробування                                                                           </w:t>
            </w:r>
          </w:p>
          <w:p w:rsidR="001F707A" w:rsidRDefault="001F707A" w:rsidP="009125EA">
            <w:pPr>
              <w:spacing w:line="360" w:lineRule="auto"/>
              <w:ind w:right="-108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фахове вступне випробування </w:t>
            </w:r>
          </w:p>
        </w:tc>
        <w:tc>
          <w:tcPr>
            <w:tcW w:w="540" w:type="dxa"/>
            <w:vAlign w:val="bottom"/>
            <w:hideMark/>
          </w:tcPr>
          <w:p w:rsidR="001F707A" w:rsidRDefault="001F707A" w:rsidP="009125E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F707A" w:rsidTr="009125EA">
        <w:tc>
          <w:tcPr>
            <w:tcW w:w="9072" w:type="dxa"/>
            <w:hideMark/>
          </w:tcPr>
          <w:p w:rsidR="001F707A" w:rsidRDefault="001F707A" w:rsidP="009125EA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vAlign w:val="center"/>
            <w:hideMark/>
          </w:tcPr>
          <w:p w:rsidR="001F707A" w:rsidRPr="001F707A" w:rsidRDefault="001F707A" w:rsidP="009125EA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 w:eastAsia="ar-SA"/>
              </w:rPr>
            </w:pPr>
            <w:r w:rsidRPr="001F707A">
              <w:rPr>
                <w:sz w:val="28"/>
                <w:szCs w:val="28"/>
                <w:lang w:val="uk-UA" w:eastAsia="ar-SA"/>
              </w:rPr>
              <w:t>6</w:t>
            </w:r>
          </w:p>
        </w:tc>
      </w:tr>
      <w:tr w:rsidR="001F707A" w:rsidTr="009125EA">
        <w:trPr>
          <w:trHeight w:val="496"/>
        </w:trPr>
        <w:tc>
          <w:tcPr>
            <w:tcW w:w="9072" w:type="dxa"/>
            <w:hideMark/>
          </w:tcPr>
          <w:p w:rsidR="001F707A" w:rsidRDefault="001F707A" w:rsidP="009125EA">
            <w:pPr>
              <w:suppressAutoHyphens/>
              <w:spacing w:line="360" w:lineRule="auto"/>
              <w:ind w:right="-108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Критерії оцінювання знань фахового вступного випробування </w:t>
            </w:r>
          </w:p>
        </w:tc>
        <w:tc>
          <w:tcPr>
            <w:tcW w:w="540" w:type="dxa"/>
            <w:vAlign w:val="center"/>
            <w:hideMark/>
          </w:tcPr>
          <w:p w:rsidR="001F707A" w:rsidRDefault="001F707A" w:rsidP="009125E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1F707A" w:rsidRDefault="001F707A" w:rsidP="001F707A">
      <w:pPr>
        <w:spacing w:line="360" w:lineRule="auto"/>
        <w:jc w:val="center"/>
        <w:rPr>
          <w:sz w:val="28"/>
          <w:szCs w:val="28"/>
          <w:lang w:val="uk-UA" w:eastAsia="ar-S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1F707A" w:rsidRPr="009B548E" w:rsidRDefault="001F707A" w:rsidP="001F707A">
      <w:pPr>
        <w:shd w:val="clear" w:color="auto" w:fill="FFFFFF"/>
        <w:spacing w:line="360" w:lineRule="auto"/>
        <w:ind w:firstLine="540"/>
        <w:jc w:val="center"/>
        <w:rPr>
          <w:b/>
          <w:caps/>
          <w:sz w:val="28"/>
          <w:szCs w:val="28"/>
          <w:lang w:val="uk-UA"/>
        </w:rPr>
      </w:pPr>
      <w:r w:rsidRPr="009B548E">
        <w:rPr>
          <w:b/>
          <w:sz w:val="28"/>
          <w:lang w:val="uk-UA"/>
        </w:rPr>
        <w:lastRenderedPageBreak/>
        <w:t>Загальні положення</w:t>
      </w:r>
      <w:r w:rsidRPr="009B548E">
        <w:rPr>
          <w:b/>
          <w:caps/>
          <w:sz w:val="28"/>
          <w:szCs w:val="28"/>
          <w:lang w:val="uk-UA"/>
        </w:rPr>
        <w:t xml:space="preserve">  </w:t>
      </w:r>
    </w:p>
    <w:p w:rsidR="001F707A" w:rsidRDefault="001F707A" w:rsidP="001F707A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1F707A" w:rsidRPr="002A1D41" w:rsidRDefault="001F707A" w:rsidP="001F707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Фахове вступне випробування у формі </w:t>
      </w:r>
      <w:r w:rsidRPr="009B548E">
        <w:rPr>
          <w:bCs/>
          <w:sz w:val="28"/>
          <w:szCs w:val="28"/>
          <w:lang w:val="uk-UA"/>
        </w:rPr>
        <w:t>т</w:t>
      </w:r>
      <w:r w:rsidRPr="009B548E">
        <w:rPr>
          <w:sz w:val="28"/>
          <w:szCs w:val="28"/>
          <w:lang w:val="uk-UA"/>
        </w:rPr>
        <w:t>ворчого конкурсу</w:t>
      </w:r>
      <w:r w:rsidRPr="007824CA">
        <w:rPr>
          <w:sz w:val="28"/>
          <w:szCs w:val="28"/>
          <w:lang w:val="uk-UA"/>
        </w:rPr>
        <w:t xml:space="preserve"> – </w:t>
      </w:r>
      <w:proofErr w:type="spellStart"/>
      <w:r w:rsidRPr="007824CA">
        <w:rPr>
          <w:sz w:val="28"/>
          <w:szCs w:val="28"/>
          <w:lang w:val="uk-UA"/>
        </w:rPr>
        <w:t>професійно</w:t>
      </w:r>
      <w:proofErr w:type="spellEnd"/>
      <w:r w:rsidRPr="007824CA">
        <w:rPr>
          <w:sz w:val="28"/>
          <w:szCs w:val="28"/>
          <w:lang w:val="uk-UA"/>
        </w:rPr>
        <w:t xml:space="preserve"> зорієнтован</w:t>
      </w:r>
      <w:r>
        <w:rPr>
          <w:sz w:val="28"/>
          <w:szCs w:val="28"/>
          <w:lang w:val="uk-UA"/>
        </w:rPr>
        <w:t>ий іспит</w:t>
      </w:r>
      <w:r w:rsidRPr="007824CA">
        <w:rPr>
          <w:sz w:val="28"/>
          <w:szCs w:val="28"/>
          <w:lang w:val="uk-UA"/>
        </w:rPr>
        <w:t xml:space="preserve"> абітурієнта, під час якого вступник </w:t>
      </w:r>
      <w:r>
        <w:rPr>
          <w:sz w:val="28"/>
          <w:szCs w:val="28"/>
          <w:lang w:val="uk-UA"/>
        </w:rPr>
        <w:t>демонструє знання й навички, що</w:t>
      </w:r>
      <w:r w:rsidRPr="007824CA">
        <w:rPr>
          <w:sz w:val="28"/>
          <w:szCs w:val="28"/>
          <w:lang w:val="uk-UA"/>
        </w:rPr>
        <w:t xml:space="preserve"> засвідчують його готовність до опанування журналістського фаху та здатність виконувати творчі завдання.</w:t>
      </w:r>
      <w:r w:rsidRPr="002A1D41">
        <w:rPr>
          <w:lang w:val="uk-UA"/>
        </w:rPr>
        <w:t xml:space="preserve"> </w:t>
      </w:r>
    </w:p>
    <w:p w:rsidR="001F707A" w:rsidRPr="00B66D2A" w:rsidRDefault="001F707A" w:rsidP="001F707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Фахове вступне випробування </w:t>
      </w:r>
      <w:r w:rsidRPr="004D6C43">
        <w:rPr>
          <w:sz w:val="28"/>
          <w:szCs w:val="28"/>
          <w:lang w:val="uk-UA"/>
        </w:rPr>
        <w:t>проходить в</w:t>
      </w:r>
      <w:r w:rsidRPr="004177E2">
        <w:rPr>
          <w:b/>
          <w:sz w:val="28"/>
          <w:szCs w:val="28"/>
          <w:lang w:val="uk-UA"/>
        </w:rPr>
        <w:t xml:space="preserve"> один етап: </w:t>
      </w:r>
      <w:r w:rsidRPr="00B66D2A">
        <w:rPr>
          <w:sz w:val="28"/>
          <w:szCs w:val="28"/>
          <w:lang w:val="uk-UA"/>
        </w:rPr>
        <w:t>написання творчої роботи.</w:t>
      </w:r>
    </w:p>
    <w:p w:rsidR="001F707A" w:rsidRPr="00F77793" w:rsidRDefault="001F707A" w:rsidP="001F707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77793">
        <w:rPr>
          <w:sz w:val="28"/>
          <w:szCs w:val="28"/>
          <w:lang w:val="uk-UA"/>
        </w:rPr>
        <w:t xml:space="preserve">Під час </w:t>
      </w:r>
      <w:r>
        <w:rPr>
          <w:bCs/>
          <w:sz w:val="28"/>
          <w:szCs w:val="28"/>
          <w:lang w:val="uk-UA"/>
        </w:rPr>
        <w:t xml:space="preserve">фахового вступного випробування </w:t>
      </w:r>
      <w:r w:rsidRPr="00F77793">
        <w:rPr>
          <w:b/>
          <w:bCs/>
          <w:iCs/>
          <w:sz w:val="28"/>
          <w:szCs w:val="28"/>
          <w:lang w:val="uk-UA"/>
        </w:rPr>
        <w:t>вступники повинні продемонструвати</w:t>
      </w:r>
      <w:r w:rsidRPr="00F77793">
        <w:rPr>
          <w:b/>
          <w:sz w:val="28"/>
          <w:szCs w:val="28"/>
          <w:lang w:val="uk-UA"/>
        </w:rPr>
        <w:t>: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загальну ерудицію, фахову зацікавленість;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зорієнтованість у системі мас-медіа, знання особливостей різних типів та видів засобів масової інформації;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здатність аналізувати та коментувати історичні, суспільно-політичні події, духовно-культурну ситуацію;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уміння спостерігати й аналізувати факти, події і явища сучасного життя, визначати найактуальніше,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висловлювати власні судження на основі викладених фактів;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 xml:space="preserve">здатність творчо мислити, </w:t>
      </w:r>
      <w:proofErr w:type="spellStart"/>
      <w:r w:rsidRPr="00F77793">
        <w:rPr>
          <w:sz w:val="28"/>
          <w:szCs w:val="28"/>
          <w:lang w:val="uk-UA"/>
        </w:rPr>
        <w:t>логічно</w:t>
      </w:r>
      <w:proofErr w:type="spellEnd"/>
      <w:r w:rsidRPr="00F77793">
        <w:rPr>
          <w:sz w:val="28"/>
          <w:szCs w:val="28"/>
          <w:lang w:val="uk-UA"/>
        </w:rPr>
        <w:t>, послідовно і правильно викладати свої думки;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спроможність робити ґрунтовні висновки, прогнозувати наслідки їх реалізації;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вміння аргументувати свою думку, відрізняти головне від другорядного;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культуру спілкування, спроможність вести діалог;</w:t>
      </w:r>
    </w:p>
    <w:p w:rsidR="001F707A" w:rsidRPr="00F77793" w:rsidRDefault="001F707A" w:rsidP="001F707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F77793">
        <w:rPr>
          <w:sz w:val="28"/>
          <w:szCs w:val="28"/>
          <w:lang w:val="uk-UA"/>
        </w:rPr>
        <w:t>-       </w:t>
      </w:r>
      <w:r w:rsidRPr="00B66D2A">
        <w:rPr>
          <w:sz w:val="28"/>
          <w:szCs w:val="28"/>
          <w:lang w:val="uk-UA"/>
        </w:rPr>
        <w:t> </w:t>
      </w:r>
      <w:r w:rsidRPr="00F77793">
        <w:rPr>
          <w:sz w:val="28"/>
          <w:szCs w:val="28"/>
          <w:lang w:val="uk-UA"/>
        </w:rPr>
        <w:t>грамотність, знання правил українського правопису</w:t>
      </w:r>
      <w:r>
        <w:rPr>
          <w:sz w:val="28"/>
          <w:szCs w:val="28"/>
          <w:lang w:val="uk-UA"/>
        </w:rPr>
        <w:t>.</w:t>
      </w:r>
    </w:p>
    <w:p w:rsidR="001F707A" w:rsidRPr="00DD63AA" w:rsidRDefault="001F707A" w:rsidP="001F707A">
      <w:pPr>
        <w:tabs>
          <w:tab w:val="left" w:pos="2298"/>
          <w:tab w:val="left" w:pos="3712"/>
        </w:tabs>
        <w:spacing w:line="360" w:lineRule="auto"/>
        <w:rPr>
          <w:sz w:val="28"/>
          <w:szCs w:val="28"/>
          <w:lang w:val="uk-UA"/>
        </w:rPr>
      </w:pPr>
      <w:r w:rsidRPr="00DD63AA">
        <w:rPr>
          <w:sz w:val="28"/>
          <w:szCs w:val="28"/>
          <w:lang w:val="uk-UA"/>
        </w:rPr>
        <w:tab/>
      </w:r>
      <w:r w:rsidRPr="00DD63AA">
        <w:rPr>
          <w:sz w:val="28"/>
          <w:szCs w:val="28"/>
          <w:lang w:val="uk-UA"/>
        </w:rPr>
        <w:tab/>
        <w:t xml:space="preserve"> </w:t>
      </w:r>
    </w:p>
    <w:p w:rsidR="001F707A" w:rsidRDefault="001F707A" w:rsidP="001F707A">
      <w:pPr>
        <w:shd w:val="clear" w:color="auto" w:fill="FFFFFF"/>
        <w:spacing w:line="360" w:lineRule="auto"/>
        <w:ind w:left="644"/>
        <w:jc w:val="center"/>
        <w:rPr>
          <w:b/>
          <w:sz w:val="28"/>
          <w:szCs w:val="28"/>
          <w:u w:val="single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left="644"/>
        <w:jc w:val="center"/>
        <w:rPr>
          <w:b/>
          <w:sz w:val="28"/>
          <w:szCs w:val="28"/>
          <w:u w:val="single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left="644"/>
        <w:jc w:val="center"/>
        <w:rPr>
          <w:b/>
          <w:sz w:val="28"/>
          <w:szCs w:val="28"/>
          <w:u w:val="single"/>
          <w:lang w:val="uk-UA"/>
        </w:rPr>
      </w:pPr>
    </w:p>
    <w:p w:rsidR="001F707A" w:rsidRDefault="001F707A" w:rsidP="001F707A">
      <w:pPr>
        <w:shd w:val="clear" w:color="auto" w:fill="FFFFFF"/>
        <w:spacing w:line="360" w:lineRule="auto"/>
        <w:ind w:left="64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</w:t>
      </w:r>
      <w:r w:rsidRPr="008641AE">
        <w:rPr>
          <w:b/>
          <w:sz w:val="28"/>
          <w:szCs w:val="28"/>
          <w:lang w:val="uk-UA"/>
        </w:rPr>
        <w:t xml:space="preserve">мови фахового випробування </w:t>
      </w:r>
    </w:p>
    <w:p w:rsidR="001F707A" w:rsidRPr="008641AE" w:rsidRDefault="001F707A" w:rsidP="001F707A">
      <w:pPr>
        <w:shd w:val="clear" w:color="auto" w:fill="FFFFFF"/>
        <w:spacing w:line="360" w:lineRule="auto"/>
        <w:ind w:left="644"/>
        <w:jc w:val="center"/>
        <w:rPr>
          <w:b/>
          <w:sz w:val="28"/>
          <w:szCs w:val="28"/>
          <w:lang w:val="uk-UA"/>
        </w:rPr>
      </w:pPr>
    </w:p>
    <w:p w:rsidR="001F707A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D0AFF">
        <w:rPr>
          <w:sz w:val="28"/>
          <w:szCs w:val="28"/>
          <w:lang w:val="uk-UA"/>
        </w:rPr>
        <w:t>ступн</w:t>
      </w:r>
      <w:r>
        <w:rPr>
          <w:sz w:val="28"/>
          <w:szCs w:val="28"/>
          <w:lang w:val="uk-UA"/>
        </w:rPr>
        <w:t>е</w:t>
      </w:r>
      <w:r w:rsidRPr="00ED0AFF">
        <w:rPr>
          <w:sz w:val="28"/>
          <w:szCs w:val="28"/>
          <w:lang w:val="uk-UA"/>
        </w:rPr>
        <w:t xml:space="preserve"> випробування </w:t>
      </w:r>
      <w:r>
        <w:rPr>
          <w:sz w:val="28"/>
          <w:szCs w:val="28"/>
          <w:lang w:val="uk-UA"/>
        </w:rPr>
        <w:t>у формі т</w:t>
      </w:r>
      <w:r>
        <w:rPr>
          <w:rFonts w:eastAsia="MS Mincho"/>
          <w:sz w:val="28"/>
          <w:szCs w:val="28"/>
          <w:lang w:val="uk-UA"/>
        </w:rPr>
        <w:t>ворчого конкурсу</w:t>
      </w:r>
      <w:r w:rsidRPr="00537E8E">
        <w:rPr>
          <w:rFonts w:eastAsia="MS Mincho"/>
          <w:sz w:val="28"/>
          <w:szCs w:val="28"/>
          <w:lang w:val="uk-UA"/>
        </w:rPr>
        <w:t xml:space="preserve"> передбачає </w:t>
      </w:r>
      <w:r w:rsidRPr="00370D13">
        <w:rPr>
          <w:rFonts w:eastAsia="MS Mincho"/>
          <w:b/>
          <w:sz w:val="28"/>
          <w:szCs w:val="28"/>
          <w:lang w:val="uk-UA"/>
        </w:rPr>
        <w:t>аудиторну роботу</w:t>
      </w:r>
      <w:r w:rsidRPr="00537E8E">
        <w:rPr>
          <w:rFonts w:eastAsia="MS Mincho"/>
          <w:sz w:val="28"/>
          <w:szCs w:val="28"/>
          <w:lang w:val="uk-UA"/>
        </w:rPr>
        <w:t>. Абітурієнтам буде запропоновано блок проблемно сформульованих тем</w:t>
      </w:r>
      <w:r>
        <w:rPr>
          <w:rFonts w:eastAsia="MS Mincho"/>
          <w:sz w:val="28"/>
          <w:szCs w:val="28"/>
          <w:lang w:val="uk-UA"/>
        </w:rPr>
        <w:t xml:space="preserve">. Наприклад: </w:t>
      </w:r>
      <w:r w:rsidRPr="003A522D">
        <w:rPr>
          <w:rFonts w:eastAsia="MS Mincho"/>
          <w:i/>
          <w:sz w:val="28"/>
          <w:szCs w:val="28"/>
          <w:lang w:val="uk-UA"/>
        </w:rPr>
        <w:t>журналістика в Україні, освіта і наука в Україні, сучасне літературне, музичне, театральне життя в Україні, європейські перспективи України, економічна та політична ситуація в нашій державі, спортивні досягнення українців, кінематограф незалежної України, становище національних меншин в Україні</w:t>
      </w:r>
      <w:r>
        <w:rPr>
          <w:rFonts w:eastAsia="MS Mincho"/>
          <w:sz w:val="28"/>
          <w:szCs w:val="28"/>
          <w:lang w:val="uk-UA"/>
        </w:rPr>
        <w:t xml:space="preserve"> тощо. </w:t>
      </w:r>
      <w:r w:rsidRPr="00BD5076">
        <w:rPr>
          <w:rFonts w:eastAsia="MS Mincho"/>
          <w:b/>
          <w:sz w:val="28"/>
          <w:szCs w:val="28"/>
          <w:lang w:val="uk-UA"/>
        </w:rPr>
        <w:t>Вступники обирають одну тему із запропонованого блоку.</w:t>
      </w:r>
    </w:p>
    <w:p w:rsidR="001F707A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 w:rsidRPr="00370D13">
        <w:rPr>
          <w:rFonts w:eastAsia="MS Mincho"/>
          <w:sz w:val="28"/>
          <w:szCs w:val="28"/>
          <w:lang w:val="uk-UA"/>
        </w:rPr>
        <w:t xml:space="preserve">Упродовж </w:t>
      </w:r>
      <w:r>
        <w:rPr>
          <w:rFonts w:eastAsia="MS Mincho"/>
          <w:b/>
          <w:sz w:val="28"/>
          <w:szCs w:val="28"/>
          <w:lang w:val="uk-UA"/>
        </w:rPr>
        <w:t>чотирьох</w:t>
      </w:r>
      <w:r w:rsidRPr="00370D13">
        <w:rPr>
          <w:rFonts w:eastAsia="MS Mincho"/>
          <w:b/>
          <w:sz w:val="28"/>
          <w:szCs w:val="28"/>
          <w:lang w:val="uk-UA"/>
        </w:rPr>
        <w:t xml:space="preserve"> годин</w:t>
      </w:r>
      <w:r w:rsidRPr="00370D13">
        <w:rPr>
          <w:rFonts w:eastAsia="MS Mincho"/>
          <w:sz w:val="28"/>
          <w:szCs w:val="28"/>
          <w:lang w:val="uk-UA"/>
        </w:rPr>
        <w:t xml:space="preserve"> абітурієнти пишуть творчу роботу у самостійно обраному ними жанрі (статті, коментарю, есе тощо)</w:t>
      </w:r>
      <w:r>
        <w:rPr>
          <w:rFonts w:eastAsia="MS Mincho"/>
          <w:sz w:val="28"/>
          <w:szCs w:val="28"/>
          <w:lang w:val="uk-UA"/>
        </w:rPr>
        <w:t xml:space="preserve">. Жанр </w:t>
      </w:r>
      <w:r w:rsidRPr="00370D13">
        <w:rPr>
          <w:rFonts w:eastAsia="MS Mincho"/>
          <w:sz w:val="28"/>
          <w:szCs w:val="28"/>
          <w:lang w:val="uk-UA"/>
        </w:rPr>
        <w:t xml:space="preserve">зазначають </w:t>
      </w:r>
      <w:r>
        <w:rPr>
          <w:rFonts w:eastAsia="MS Mincho"/>
          <w:sz w:val="28"/>
          <w:szCs w:val="28"/>
          <w:lang w:val="uk-UA"/>
        </w:rPr>
        <w:t>перед написання твору</w:t>
      </w:r>
      <w:r w:rsidRPr="00370D13">
        <w:rPr>
          <w:rFonts w:eastAsia="MS Mincho"/>
          <w:sz w:val="28"/>
          <w:szCs w:val="28"/>
          <w:lang w:val="uk-UA"/>
        </w:rPr>
        <w:t>.</w:t>
      </w:r>
    </w:p>
    <w:p w:rsidR="001F707A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 w:rsidRPr="00ED0AFF">
        <w:rPr>
          <w:b/>
          <w:sz w:val="28"/>
          <w:szCs w:val="28"/>
          <w:lang w:val="uk-UA"/>
        </w:rPr>
        <w:t xml:space="preserve">Обсяг твору — 2 аркуші </w:t>
      </w:r>
      <w:r w:rsidRPr="00ED0AFF">
        <w:rPr>
          <w:rFonts w:eastAsia="MS Mincho"/>
          <w:b/>
          <w:sz w:val="28"/>
          <w:szCs w:val="28"/>
          <w:lang w:val="uk-UA"/>
        </w:rPr>
        <w:t>формату А4</w:t>
      </w:r>
      <w:r w:rsidRPr="00ED0AFF">
        <w:rPr>
          <w:rFonts w:eastAsia="MS Mincho"/>
          <w:sz w:val="28"/>
          <w:szCs w:val="28"/>
          <w:lang w:val="uk-UA"/>
        </w:rPr>
        <w:t>.</w:t>
      </w:r>
    </w:p>
    <w:p w:rsidR="001F707A" w:rsidRPr="00CD45CB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 w:rsidRPr="00CD45CB">
        <w:rPr>
          <w:sz w:val="28"/>
          <w:szCs w:val="28"/>
          <w:lang w:val="uk-UA"/>
        </w:rPr>
        <w:t>Робота вступника повинна продемонструвати його розуміння журналістського твору як професійного продукту, в якому є місце фактам та коментарям.</w:t>
      </w:r>
      <w:r w:rsidRPr="00CD45CB">
        <w:rPr>
          <w:rFonts w:eastAsia="MS Mincho"/>
          <w:b/>
          <w:sz w:val="28"/>
          <w:szCs w:val="28"/>
          <w:lang w:val="uk-UA"/>
        </w:rPr>
        <w:t xml:space="preserve"> </w:t>
      </w:r>
      <w:r w:rsidRPr="00CD45CB">
        <w:rPr>
          <w:sz w:val="28"/>
          <w:szCs w:val="28"/>
          <w:lang w:val="uk-UA"/>
        </w:rPr>
        <w:t xml:space="preserve">Під час викладу теми перевіряються: жанрове й композиційне вирішення теми, наявність оригінального заголовка, вміння </w:t>
      </w:r>
      <w:proofErr w:type="spellStart"/>
      <w:r w:rsidRPr="00CD45CB">
        <w:rPr>
          <w:sz w:val="28"/>
          <w:szCs w:val="28"/>
          <w:lang w:val="uk-UA"/>
        </w:rPr>
        <w:t>грамотно</w:t>
      </w:r>
      <w:proofErr w:type="spellEnd"/>
      <w:r w:rsidRPr="00CD45CB">
        <w:rPr>
          <w:sz w:val="28"/>
          <w:szCs w:val="28"/>
          <w:lang w:val="uk-UA"/>
        </w:rPr>
        <w:t xml:space="preserve"> писати українською мовою (лексика, граматика, стилістика), </w:t>
      </w:r>
      <w:proofErr w:type="spellStart"/>
      <w:r w:rsidRPr="00CD45CB">
        <w:rPr>
          <w:sz w:val="28"/>
          <w:szCs w:val="28"/>
          <w:lang w:val="uk-UA"/>
        </w:rPr>
        <w:t>логічно</w:t>
      </w:r>
      <w:proofErr w:type="spellEnd"/>
      <w:r w:rsidRPr="00CD45CB">
        <w:rPr>
          <w:sz w:val="28"/>
          <w:szCs w:val="28"/>
          <w:lang w:val="uk-UA"/>
        </w:rPr>
        <w:t xml:space="preserve"> викладати думки, точно та повно відтворювати фак</w:t>
      </w:r>
      <w:r>
        <w:rPr>
          <w:sz w:val="28"/>
          <w:szCs w:val="28"/>
          <w:lang w:val="uk-UA"/>
        </w:rPr>
        <w:t>ти, аргументувати, переконувати</w:t>
      </w:r>
      <w:r w:rsidRPr="00CD45CB">
        <w:rPr>
          <w:sz w:val="28"/>
          <w:szCs w:val="28"/>
          <w:lang w:val="uk-UA"/>
        </w:rPr>
        <w:t xml:space="preserve">. </w:t>
      </w:r>
    </w:p>
    <w:p w:rsidR="001F707A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 w:rsidRPr="00CD45CB">
        <w:rPr>
          <w:sz w:val="28"/>
          <w:szCs w:val="28"/>
          <w:lang w:val="uk-UA"/>
        </w:rPr>
        <w:t xml:space="preserve">Під час </w:t>
      </w:r>
      <w:r w:rsidRPr="00ED0AFF">
        <w:rPr>
          <w:sz w:val="28"/>
          <w:szCs w:val="28"/>
          <w:lang w:val="uk-UA"/>
        </w:rPr>
        <w:t xml:space="preserve">вступного випробування </w:t>
      </w:r>
      <w:r w:rsidRPr="00CD45CB">
        <w:rPr>
          <w:b/>
          <w:sz w:val="28"/>
          <w:szCs w:val="28"/>
          <w:lang w:val="uk-UA"/>
        </w:rPr>
        <w:t>забороняється залишати приміщення університету</w:t>
      </w:r>
      <w:r w:rsidRPr="00CD45CB">
        <w:rPr>
          <w:sz w:val="28"/>
          <w:szCs w:val="28"/>
          <w:lang w:val="uk-UA"/>
        </w:rPr>
        <w:t>/факультету (виходити на вулицю) та</w:t>
      </w:r>
      <w:r w:rsidRPr="00CD45CB">
        <w:rPr>
          <w:b/>
          <w:sz w:val="28"/>
          <w:szCs w:val="28"/>
          <w:lang w:val="uk-UA"/>
        </w:rPr>
        <w:t xml:space="preserve"> користуватися у будь-який спосіб засобами зв’язку</w:t>
      </w:r>
      <w:r w:rsidRPr="00CD45CB">
        <w:rPr>
          <w:sz w:val="28"/>
          <w:szCs w:val="28"/>
          <w:lang w:val="uk-UA"/>
        </w:rPr>
        <w:t xml:space="preserve"> (телефон, інтернет тощо)</w:t>
      </w:r>
      <w:r w:rsidRPr="00CD45CB">
        <w:rPr>
          <w:rFonts w:eastAsia="MS Mincho"/>
          <w:b/>
          <w:sz w:val="28"/>
          <w:szCs w:val="28"/>
          <w:lang w:val="uk-UA"/>
        </w:rPr>
        <w:t>.</w:t>
      </w:r>
    </w:p>
    <w:p w:rsidR="001F707A" w:rsidRPr="009B548E" w:rsidRDefault="001F707A" w:rsidP="001F707A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284" w:hanging="295"/>
        <w:jc w:val="both"/>
        <w:rPr>
          <w:rFonts w:eastAsia="MS Mincho"/>
          <w:b/>
          <w:sz w:val="28"/>
          <w:szCs w:val="28"/>
          <w:lang w:val="uk-UA"/>
        </w:rPr>
      </w:pPr>
      <w:r w:rsidRPr="00ED0AFF">
        <w:rPr>
          <w:sz w:val="28"/>
          <w:szCs w:val="28"/>
          <w:lang w:val="uk-UA"/>
        </w:rPr>
        <w:t>У випадку, якщо під час проведення вступного випробування (творчого конкурсу) на будь-якому його етапі членами профільної або приймальної комісії, незалежними спостерігачами буде встановлено факт порушення зазначеної вище заборони</w:t>
      </w:r>
      <w:r>
        <w:rPr>
          <w:sz w:val="28"/>
          <w:szCs w:val="28"/>
          <w:lang w:val="uk-UA"/>
        </w:rPr>
        <w:t xml:space="preserve"> (п. </w:t>
      </w:r>
      <w:r w:rsidRPr="00ED0AFF">
        <w:rPr>
          <w:sz w:val="28"/>
          <w:szCs w:val="28"/>
          <w:lang w:val="uk-UA"/>
        </w:rPr>
        <w:t xml:space="preserve">5.), про що складається відповідний акт, за рішенням фахової комісії абітурієнт відстороняється від подальшої участі </w:t>
      </w:r>
      <w:r w:rsidRPr="00ED0AFF">
        <w:rPr>
          <w:sz w:val="28"/>
          <w:szCs w:val="28"/>
          <w:lang w:val="uk-UA"/>
        </w:rPr>
        <w:lastRenderedPageBreak/>
        <w:t>в іспиті, в його «Оціночному листку» виставляється оцінка «0» («нуль») балів.</w:t>
      </w:r>
    </w:p>
    <w:p w:rsidR="001F707A" w:rsidRPr="008641AE" w:rsidRDefault="001F707A" w:rsidP="001F707A">
      <w:pPr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8641AE">
        <w:rPr>
          <w:bCs/>
          <w:sz w:val="28"/>
          <w:szCs w:val="28"/>
          <w:lang w:val="uk-UA"/>
        </w:rPr>
        <w:t xml:space="preserve">За результатами </w:t>
      </w:r>
      <w:r w:rsidRPr="008641AE">
        <w:rPr>
          <w:sz w:val="28"/>
          <w:szCs w:val="28"/>
          <w:lang w:val="uk-UA"/>
        </w:rPr>
        <w:t xml:space="preserve">вступного випробування </w:t>
      </w:r>
      <w:r w:rsidRPr="008641AE">
        <w:rPr>
          <w:bCs/>
          <w:sz w:val="28"/>
          <w:szCs w:val="28"/>
          <w:lang w:val="uk-UA"/>
        </w:rPr>
        <w:t>абітурієнт має набрати не менше 124 балів.</w:t>
      </w:r>
    </w:p>
    <w:p w:rsidR="001F707A" w:rsidRPr="00E04860" w:rsidRDefault="001F707A" w:rsidP="001F707A">
      <w:pPr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</w:p>
    <w:p w:rsidR="001F707A" w:rsidRPr="008641AE" w:rsidRDefault="001F707A" w:rsidP="001F707A">
      <w:pPr>
        <w:spacing w:line="360" w:lineRule="auto"/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8641AE">
        <w:rPr>
          <w:b/>
          <w:bCs/>
          <w:sz w:val="28"/>
          <w:szCs w:val="28"/>
          <w:lang w:val="uk-UA"/>
        </w:rPr>
        <w:t xml:space="preserve">Перелік питань, що виносяться на фахове вступне випробування </w:t>
      </w:r>
    </w:p>
    <w:p w:rsidR="001F707A" w:rsidRDefault="001F707A" w:rsidP="001F707A">
      <w:pPr>
        <w:spacing w:line="360" w:lineRule="auto"/>
        <w:rPr>
          <w:rFonts w:eastAsia="MS Mincho"/>
          <w:sz w:val="28"/>
          <w:szCs w:val="28"/>
          <w:lang w:val="uk-UA"/>
        </w:rPr>
      </w:pPr>
    </w:p>
    <w:p w:rsidR="001F707A" w:rsidRPr="008641AE" w:rsidRDefault="001F707A" w:rsidP="001F707A">
      <w:pPr>
        <w:pStyle w:val="a5"/>
        <w:numPr>
          <w:ilvl w:val="0"/>
          <w:numId w:val="7"/>
        </w:numPr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>І чужому научайтесь,</w:t>
      </w:r>
    </w:p>
    <w:p w:rsidR="001F707A" w:rsidRPr="008641AE" w:rsidRDefault="001F707A" w:rsidP="001F707A">
      <w:pPr>
        <w:tabs>
          <w:tab w:val="left" w:pos="360"/>
        </w:tabs>
        <w:spacing w:line="360" w:lineRule="auto"/>
        <w:ind w:left="360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Й </w:t>
      </w:r>
      <w:proofErr w:type="spellStart"/>
      <w:r w:rsidRPr="008641AE">
        <w:rPr>
          <w:rFonts w:eastAsia="MS Mincho"/>
          <w:sz w:val="28"/>
          <w:szCs w:val="28"/>
        </w:rPr>
        <w:t>свого</w:t>
      </w:r>
      <w:proofErr w:type="spellEnd"/>
      <w:r w:rsidRPr="008641AE">
        <w:rPr>
          <w:rFonts w:eastAsia="MS Mincho"/>
          <w:sz w:val="28"/>
          <w:szCs w:val="28"/>
        </w:rPr>
        <w:t xml:space="preserve"> не </w:t>
      </w:r>
      <w:proofErr w:type="spellStart"/>
      <w:r w:rsidRPr="008641AE">
        <w:rPr>
          <w:rFonts w:eastAsia="MS Mincho"/>
          <w:sz w:val="28"/>
          <w:szCs w:val="28"/>
        </w:rPr>
        <w:t>цурайтесь</w:t>
      </w:r>
      <w:proofErr w:type="spellEnd"/>
      <w:r w:rsidRPr="008641AE">
        <w:rPr>
          <w:rFonts w:eastAsia="MS Mincho"/>
          <w:sz w:val="28"/>
          <w:szCs w:val="28"/>
        </w:rPr>
        <w:t>. (Тарас Шевченко)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proofErr w:type="gramStart"/>
      <w:r w:rsidRPr="008641AE">
        <w:rPr>
          <w:rFonts w:eastAsia="MS Mincho"/>
          <w:sz w:val="28"/>
          <w:szCs w:val="28"/>
        </w:rPr>
        <w:t>Від</w:t>
      </w:r>
      <w:proofErr w:type="spellEnd"/>
      <w:r w:rsidRPr="008641AE">
        <w:rPr>
          <w:rFonts w:eastAsia="MS Mincho"/>
          <w:sz w:val="28"/>
          <w:szCs w:val="28"/>
        </w:rPr>
        <w:t xml:space="preserve"> великого до </w:t>
      </w:r>
      <w:proofErr w:type="spellStart"/>
      <w:r w:rsidRPr="008641AE">
        <w:rPr>
          <w:rFonts w:eastAsia="MS Mincho"/>
          <w:sz w:val="28"/>
          <w:szCs w:val="28"/>
        </w:rPr>
        <w:t>смішного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r w:rsidRPr="008641AE">
        <w:rPr>
          <w:rFonts w:eastAsia="MS Mincho"/>
          <w:sz w:val="28"/>
          <w:szCs w:val="28"/>
          <w:lang w:val="uk-UA"/>
        </w:rPr>
        <w:t xml:space="preserve">— </w:t>
      </w:r>
      <w:r w:rsidRPr="008641AE">
        <w:rPr>
          <w:rFonts w:eastAsia="MS Mincho"/>
          <w:sz w:val="28"/>
          <w:szCs w:val="28"/>
        </w:rPr>
        <w:t xml:space="preserve">один </w:t>
      </w:r>
      <w:proofErr w:type="spellStart"/>
      <w:r w:rsidRPr="008641AE">
        <w:rPr>
          <w:rFonts w:eastAsia="MS Mincho"/>
          <w:sz w:val="28"/>
          <w:szCs w:val="28"/>
        </w:rPr>
        <w:t>крок</w:t>
      </w:r>
      <w:proofErr w:type="spellEnd"/>
      <w:r w:rsidRPr="008641AE">
        <w:rPr>
          <w:rFonts w:eastAsia="MS Mincho"/>
          <w:sz w:val="28"/>
          <w:szCs w:val="28"/>
        </w:rPr>
        <w:t>.</w:t>
      </w:r>
      <w:proofErr w:type="gramEnd"/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І </w:t>
      </w:r>
      <w:proofErr w:type="spellStart"/>
      <w:r w:rsidRPr="008641AE">
        <w:rPr>
          <w:rFonts w:eastAsia="MS Mincho"/>
          <w:sz w:val="28"/>
          <w:szCs w:val="28"/>
        </w:rPr>
        <w:t>вражою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gramStart"/>
      <w:r w:rsidRPr="008641AE">
        <w:rPr>
          <w:rFonts w:eastAsia="MS Mincho"/>
          <w:sz w:val="28"/>
          <w:szCs w:val="28"/>
        </w:rPr>
        <w:t>злою</w:t>
      </w:r>
      <w:proofErr w:type="gram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кров’ю</w:t>
      </w:r>
      <w:proofErr w:type="spellEnd"/>
    </w:p>
    <w:p w:rsidR="001F707A" w:rsidRPr="008641AE" w:rsidRDefault="001F707A" w:rsidP="001F707A">
      <w:pPr>
        <w:tabs>
          <w:tab w:val="left" w:pos="360"/>
        </w:tabs>
        <w:spacing w:line="360" w:lineRule="auto"/>
        <w:ind w:left="360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Волю </w:t>
      </w:r>
      <w:proofErr w:type="spellStart"/>
      <w:r w:rsidRPr="008641AE">
        <w:rPr>
          <w:rFonts w:eastAsia="MS Mincho"/>
          <w:sz w:val="28"/>
          <w:szCs w:val="28"/>
        </w:rPr>
        <w:t>окропіте</w:t>
      </w:r>
      <w:proofErr w:type="spellEnd"/>
      <w:r w:rsidRPr="008641AE">
        <w:rPr>
          <w:rFonts w:eastAsia="MS Mincho"/>
          <w:sz w:val="28"/>
          <w:szCs w:val="28"/>
        </w:rPr>
        <w:t xml:space="preserve"> (Тарас Шевченко).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Вставай, </w:t>
      </w:r>
      <w:proofErr w:type="spellStart"/>
      <w:r w:rsidRPr="008641AE">
        <w:rPr>
          <w:rFonts w:eastAsia="MS Mincho"/>
          <w:sz w:val="28"/>
          <w:szCs w:val="28"/>
        </w:rPr>
        <w:t>хто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живий</w:t>
      </w:r>
      <w:proofErr w:type="spellEnd"/>
      <w:r w:rsidRPr="008641AE">
        <w:rPr>
          <w:rFonts w:eastAsia="MS Mincho"/>
          <w:sz w:val="28"/>
          <w:szCs w:val="28"/>
        </w:rPr>
        <w:t xml:space="preserve">, в кого думка </w:t>
      </w:r>
      <w:proofErr w:type="spellStart"/>
      <w:r w:rsidRPr="008641AE">
        <w:rPr>
          <w:rFonts w:eastAsia="MS Mincho"/>
          <w:sz w:val="28"/>
          <w:szCs w:val="28"/>
        </w:rPr>
        <w:t>повстала</w:t>
      </w:r>
      <w:proofErr w:type="spellEnd"/>
      <w:r w:rsidRPr="008641AE">
        <w:rPr>
          <w:rFonts w:eastAsia="MS Mincho"/>
          <w:sz w:val="28"/>
          <w:szCs w:val="28"/>
        </w:rPr>
        <w:t>!</w:t>
      </w:r>
    </w:p>
    <w:p w:rsidR="001F707A" w:rsidRPr="008641AE" w:rsidRDefault="001F707A" w:rsidP="001F707A">
      <w:pPr>
        <w:tabs>
          <w:tab w:val="left" w:pos="360"/>
        </w:tabs>
        <w:spacing w:line="360" w:lineRule="auto"/>
        <w:ind w:left="360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Година для </w:t>
      </w:r>
      <w:proofErr w:type="spellStart"/>
      <w:r w:rsidRPr="008641AE">
        <w:rPr>
          <w:rFonts w:eastAsia="MS Mincho"/>
          <w:sz w:val="28"/>
          <w:szCs w:val="28"/>
        </w:rPr>
        <w:t>праці</w:t>
      </w:r>
      <w:proofErr w:type="spellEnd"/>
      <w:r w:rsidRPr="008641AE">
        <w:rPr>
          <w:rFonts w:eastAsia="MS Mincho"/>
          <w:sz w:val="28"/>
          <w:szCs w:val="28"/>
        </w:rPr>
        <w:t xml:space="preserve"> настала! (Леся </w:t>
      </w:r>
      <w:proofErr w:type="spellStart"/>
      <w:r w:rsidRPr="008641AE">
        <w:rPr>
          <w:rFonts w:eastAsia="MS Mincho"/>
          <w:sz w:val="28"/>
          <w:szCs w:val="28"/>
        </w:rPr>
        <w:t>Українка</w:t>
      </w:r>
      <w:proofErr w:type="spellEnd"/>
      <w:r w:rsidRPr="008641AE">
        <w:rPr>
          <w:rFonts w:eastAsia="MS Mincho"/>
          <w:sz w:val="28"/>
          <w:szCs w:val="28"/>
        </w:rPr>
        <w:t>).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proofErr w:type="spellStart"/>
      <w:r w:rsidRPr="008641AE">
        <w:rPr>
          <w:rFonts w:eastAsia="MS Mincho"/>
          <w:sz w:val="28"/>
          <w:szCs w:val="28"/>
        </w:rPr>
        <w:t>Кайдани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порвіте</w:t>
      </w:r>
      <w:proofErr w:type="spellEnd"/>
      <w:r w:rsidRPr="008641AE">
        <w:rPr>
          <w:rFonts w:eastAsia="MS Mincho"/>
          <w:sz w:val="28"/>
          <w:szCs w:val="28"/>
        </w:rPr>
        <w:t>… (Тарас Шевченко)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  <w:lang w:val="uk-UA"/>
        </w:rPr>
        <w:t>Легше верблюдові пройти крізь голчане вухо, ніж багатому увійти в царство небесне (Євангеліє).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  <w:lang w:val="uk-UA"/>
        </w:rPr>
        <w:t>Лиш боротись — значить жит</w:t>
      </w:r>
      <w:r w:rsidRPr="008641AE">
        <w:rPr>
          <w:rFonts w:eastAsia="MS Mincho"/>
          <w:sz w:val="28"/>
          <w:szCs w:val="28"/>
        </w:rPr>
        <w:t>ь! (</w:t>
      </w:r>
      <w:proofErr w:type="spellStart"/>
      <w:r w:rsidRPr="008641AE">
        <w:rPr>
          <w:rFonts w:eastAsia="MS Mincho"/>
          <w:sz w:val="28"/>
          <w:szCs w:val="28"/>
        </w:rPr>
        <w:t>Іван</w:t>
      </w:r>
      <w:proofErr w:type="spellEnd"/>
      <w:r w:rsidRPr="008641AE">
        <w:rPr>
          <w:rFonts w:eastAsia="MS Mincho"/>
          <w:sz w:val="28"/>
          <w:szCs w:val="28"/>
        </w:rPr>
        <w:t xml:space="preserve"> Франко)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Наша дума, наша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п</w:t>
      </w:r>
      <w:proofErr w:type="gramEnd"/>
      <w:r w:rsidRPr="008641AE">
        <w:rPr>
          <w:rFonts w:eastAsia="MS Mincho"/>
          <w:sz w:val="28"/>
          <w:szCs w:val="28"/>
        </w:rPr>
        <w:t>існя</w:t>
      </w:r>
      <w:proofErr w:type="spellEnd"/>
    </w:p>
    <w:p w:rsidR="001F707A" w:rsidRPr="008641AE" w:rsidRDefault="001F707A" w:rsidP="001F707A">
      <w:pPr>
        <w:tabs>
          <w:tab w:val="left" w:pos="360"/>
        </w:tabs>
        <w:spacing w:line="360" w:lineRule="auto"/>
        <w:ind w:left="360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Не </w:t>
      </w:r>
      <w:proofErr w:type="spellStart"/>
      <w:r w:rsidRPr="008641AE">
        <w:rPr>
          <w:rFonts w:eastAsia="MS Mincho"/>
          <w:sz w:val="28"/>
          <w:szCs w:val="28"/>
        </w:rPr>
        <w:t>вмре</w:t>
      </w:r>
      <w:proofErr w:type="spellEnd"/>
      <w:r w:rsidRPr="008641AE">
        <w:rPr>
          <w:rFonts w:eastAsia="MS Mincho"/>
          <w:sz w:val="28"/>
          <w:szCs w:val="28"/>
        </w:rPr>
        <w:t xml:space="preserve">, не </w:t>
      </w:r>
      <w:proofErr w:type="spellStart"/>
      <w:r w:rsidRPr="008641AE">
        <w:rPr>
          <w:rFonts w:eastAsia="MS Mincho"/>
          <w:sz w:val="28"/>
          <w:szCs w:val="28"/>
        </w:rPr>
        <w:t>загине</w:t>
      </w:r>
      <w:proofErr w:type="spellEnd"/>
      <w:r w:rsidRPr="008641AE">
        <w:rPr>
          <w:rFonts w:eastAsia="MS Mincho"/>
          <w:sz w:val="28"/>
          <w:szCs w:val="28"/>
        </w:rPr>
        <w:t>… (Тарас Шевченко)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Не </w:t>
      </w:r>
      <w:proofErr w:type="spellStart"/>
      <w:r w:rsidRPr="008641AE">
        <w:rPr>
          <w:rFonts w:eastAsia="MS Mincho"/>
          <w:sz w:val="28"/>
          <w:szCs w:val="28"/>
        </w:rPr>
        <w:t>можна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двічі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увійти</w:t>
      </w:r>
      <w:proofErr w:type="spellEnd"/>
      <w:r w:rsidRPr="008641AE">
        <w:rPr>
          <w:rFonts w:eastAsia="MS Mincho"/>
          <w:sz w:val="28"/>
          <w:szCs w:val="28"/>
        </w:rPr>
        <w:t xml:space="preserve"> у ту саму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р</w:t>
      </w:r>
      <w:proofErr w:type="gramEnd"/>
      <w:r w:rsidRPr="008641AE">
        <w:rPr>
          <w:rFonts w:eastAsia="MS Mincho"/>
          <w:sz w:val="28"/>
          <w:szCs w:val="28"/>
        </w:rPr>
        <w:t>ічку</w:t>
      </w:r>
      <w:proofErr w:type="spellEnd"/>
      <w:r w:rsidRPr="008641AE">
        <w:rPr>
          <w:rFonts w:eastAsia="MS Mincho"/>
          <w:sz w:val="28"/>
          <w:szCs w:val="28"/>
        </w:rPr>
        <w:t xml:space="preserve"> (</w:t>
      </w:r>
      <w:proofErr w:type="spellStart"/>
      <w:r w:rsidRPr="008641AE">
        <w:rPr>
          <w:rFonts w:eastAsia="MS Mincho"/>
          <w:sz w:val="28"/>
          <w:szCs w:val="28"/>
        </w:rPr>
        <w:t>Геракліт</w:t>
      </w:r>
      <w:proofErr w:type="spellEnd"/>
      <w:r w:rsidRPr="008641AE">
        <w:rPr>
          <w:rFonts w:eastAsia="MS Mincho"/>
          <w:sz w:val="28"/>
          <w:szCs w:val="28"/>
        </w:rPr>
        <w:t xml:space="preserve"> з </w:t>
      </w:r>
      <w:proofErr w:type="spellStart"/>
      <w:r w:rsidRPr="008641AE">
        <w:rPr>
          <w:rFonts w:eastAsia="MS Mincho"/>
          <w:sz w:val="28"/>
          <w:szCs w:val="28"/>
        </w:rPr>
        <w:t>Ефеса</w:t>
      </w:r>
      <w:proofErr w:type="spellEnd"/>
      <w:r w:rsidRPr="008641AE">
        <w:rPr>
          <w:rFonts w:eastAsia="MS Mincho"/>
          <w:sz w:val="28"/>
          <w:szCs w:val="28"/>
        </w:rPr>
        <w:t>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Не одним </w:t>
      </w:r>
      <w:proofErr w:type="spellStart"/>
      <w:r w:rsidRPr="008641AE">
        <w:rPr>
          <w:rFonts w:eastAsia="MS Mincho"/>
          <w:sz w:val="28"/>
          <w:szCs w:val="28"/>
        </w:rPr>
        <w:t>хлібом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живе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людина</w:t>
      </w:r>
      <w:proofErr w:type="spellEnd"/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Нове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життя</w:t>
      </w:r>
      <w:proofErr w:type="spellEnd"/>
      <w:r w:rsidRPr="008641AE">
        <w:rPr>
          <w:rFonts w:eastAsia="MS Mincho"/>
          <w:sz w:val="28"/>
          <w:szCs w:val="28"/>
        </w:rPr>
        <w:t xml:space="preserve"> нового </w:t>
      </w:r>
      <w:proofErr w:type="spellStart"/>
      <w:r w:rsidRPr="008641AE">
        <w:rPr>
          <w:rFonts w:eastAsia="MS Mincho"/>
          <w:sz w:val="28"/>
          <w:szCs w:val="28"/>
        </w:rPr>
        <w:t>прагне</w:t>
      </w:r>
      <w:proofErr w:type="spellEnd"/>
      <w:r w:rsidRPr="008641AE">
        <w:rPr>
          <w:rFonts w:eastAsia="MS Mincho"/>
          <w:sz w:val="28"/>
          <w:szCs w:val="28"/>
        </w:rPr>
        <w:t xml:space="preserve"> слова (Максим </w:t>
      </w:r>
      <w:proofErr w:type="spellStart"/>
      <w:r w:rsidRPr="008641AE">
        <w:rPr>
          <w:rFonts w:eastAsia="MS Mincho"/>
          <w:sz w:val="28"/>
          <w:szCs w:val="28"/>
        </w:rPr>
        <w:t>Рильський</w:t>
      </w:r>
      <w:proofErr w:type="spellEnd"/>
      <w:r w:rsidRPr="008641AE">
        <w:rPr>
          <w:rFonts w:eastAsia="MS Mincho"/>
          <w:sz w:val="28"/>
          <w:szCs w:val="28"/>
        </w:rPr>
        <w:t>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proofErr w:type="gramStart"/>
      <w:r w:rsidRPr="008641AE">
        <w:rPr>
          <w:rFonts w:eastAsia="MS Mincho"/>
          <w:sz w:val="28"/>
          <w:szCs w:val="28"/>
        </w:rPr>
        <w:t>П</w:t>
      </w:r>
      <w:proofErr w:type="gramEnd"/>
      <w:r w:rsidRPr="008641AE">
        <w:rPr>
          <w:rFonts w:eastAsia="MS Mincho"/>
          <w:sz w:val="28"/>
          <w:szCs w:val="28"/>
        </w:rPr>
        <w:t>ізнай</w:t>
      </w:r>
      <w:proofErr w:type="spellEnd"/>
      <w:r w:rsidRPr="008641AE">
        <w:rPr>
          <w:rFonts w:eastAsia="MS Mincho"/>
          <w:sz w:val="28"/>
          <w:szCs w:val="28"/>
        </w:rPr>
        <w:t xml:space="preserve"> самого себе (</w:t>
      </w:r>
      <w:proofErr w:type="spellStart"/>
      <w:r w:rsidRPr="008641AE">
        <w:rPr>
          <w:rFonts w:eastAsia="MS Mincho"/>
          <w:sz w:val="28"/>
          <w:szCs w:val="28"/>
        </w:rPr>
        <w:t>напис</w:t>
      </w:r>
      <w:proofErr w:type="spellEnd"/>
      <w:r w:rsidRPr="008641AE">
        <w:rPr>
          <w:rFonts w:eastAsia="MS Mincho"/>
          <w:sz w:val="28"/>
          <w:szCs w:val="28"/>
        </w:rPr>
        <w:t xml:space="preserve"> на </w:t>
      </w:r>
      <w:proofErr w:type="spellStart"/>
      <w:r w:rsidRPr="008641AE">
        <w:rPr>
          <w:rFonts w:eastAsia="MS Mincho"/>
          <w:sz w:val="28"/>
          <w:szCs w:val="28"/>
        </w:rPr>
        <w:t>храмі</w:t>
      </w:r>
      <w:proofErr w:type="spellEnd"/>
      <w:r w:rsidRPr="008641AE">
        <w:rPr>
          <w:rFonts w:eastAsia="MS Mincho"/>
          <w:sz w:val="28"/>
          <w:szCs w:val="28"/>
        </w:rPr>
        <w:t xml:space="preserve"> Аполлона в Дельфах)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У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р</w:t>
      </w:r>
      <w:proofErr w:type="gramEnd"/>
      <w:r w:rsidRPr="008641AE">
        <w:rPr>
          <w:rFonts w:eastAsia="MS Mincho"/>
          <w:sz w:val="28"/>
          <w:szCs w:val="28"/>
        </w:rPr>
        <w:t>іднім</w:t>
      </w:r>
      <w:proofErr w:type="spellEnd"/>
      <w:r w:rsidRPr="008641AE">
        <w:rPr>
          <w:rFonts w:eastAsia="MS Mincho"/>
          <w:sz w:val="28"/>
          <w:szCs w:val="28"/>
        </w:rPr>
        <w:t xml:space="preserve"> краю </w:t>
      </w:r>
      <w:proofErr w:type="spellStart"/>
      <w:r w:rsidRPr="008641AE">
        <w:rPr>
          <w:rFonts w:eastAsia="MS Mincho"/>
          <w:sz w:val="28"/>
          <w:szCs w:val="28"/>
        </w:rPr>
        <w:t>навіть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дим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солодкий</w:t>
      </w:r>
      <w:proofErr w:type="spellEnd"/>
      <w:r w:rsidRPr="008641AE">
        <w:rPr>
          <w:rFonts w:eastAsia="MS Mincho"/>
          <w:sz w:val="28"/>
          <w:szCs w:val="28"/>
        </w:rPr>
        <w:t xml:space="preserve"> (Гомер)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Які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орієнтири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життя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молоді</w:t>
      </w:r>
      <w:proofErr w:type="spellEnd"/>
      <w:r w:rsidRPr="008641AE">
        <w:rPr>
          <w:rFonts w:eastAsia="MS Mincho"/>
          <w:sz w:val="28"/>
          <w:szCs w:val="28"/>
        </w:rPr>
        <w:t xml:space="preserve"> Заходу </w:t>
      </w:r>
      <w:proofErr w:type="spellStart"/>
      <w:r w:rsidRPr="008641AE">
        <w:rPr>
          <w:rFonts w:eastAsia="MS Mincho"/>
          <w:sz w:val="28"/>
          <w:szCs w:val="28"/>
        </w:rPr>
        <w:t>варті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наслідування</w:t>
      </w:r>
      <w:proofErr w:type="spellEnd"/>
      <w:r w:rsidRPr="008641AE">
        <w:rPr>
          <w:rFonts w:eastAsia="MS Mincho"/>
          <w:sz w:val="28"/>
          <w:szCs w:val="28"/>
        </w:rPr>
        <w:t xml:space="preserve"> в </w:t>
      </w:r>
      <w:proofErr w:type="spellStart"/>
      <w:r w:rsidRPr="008641AE">
        <w:rPr>
          <w:rFonts w:eastAsia="MS Mincho"/>
          <w:sz w:val="28"/>
          <w:szCs w:val="28"/>
        </w:rPr>
        <w:t>Україні</w:t>
      </w:r>
      <w:proofErr w:type="spellEnd"/>
      <w:r w:rsidRPr="008641AE">
        <w:rPr>
          <w:rFonts w:eastAsia="MS Mincho"/>
          <w:sz w:val="28"/>
          <w:szCs w:val="28"/>
        </w:rPr>
        <w:t>?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О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р</w:t>
      </w:r>
      <w:proofErr w:type="gramEnd"/>
      <w:r w:rsidRPr="008641AE">
        <w:rPr>
          <w:rFonts w:eastAsia="MS Mincho"/>
          <w:sz w:val="28"/>
          <w:szCs w:val="28"/>
        </w:rPr>
        <w:t>ідне</w:t>
      </w:r>
      <w:proofErr w:type="spellEnd"/>
      <w:r w:rsidRPr="008641AE">
        <w:rPr>
          <w:rFonts w:eastAsia="MS Mincho"/>
          <w:sz w:val="28"/>
          <w:szCs w:val="28"/>
        </w:rPr>
        <w:t xml:space="preserve"> слово, </w:t>
      </w:r>
      <w:proofErr w:type="spellStart"/>
      <w:r w:rsidRPr="008641AE">
        <w:rPr>
          <w:rFonts w:eastAsia="MS Mincho"/>
          <w:sz w:val="28"/>
          <w:szCs w:val="28"/>
        </w:rPr>
        <w:t>що</w:t>
      </w:r>
      <w:proofErr w:type="spellEnd"/>
      <w:r w:rsidRPr="008641AE">
        <w:rPr>
          <w:rFonts w:eastAsia="MS Mincho"/>
          <w:sz w:val="28"/>
          <w:szCs w:val="28"/>
        </w:rPr>
        <w:t xml:space="preserve"> без тебе я?! 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Журналістика</w:t>
      </w:r>
      <w:proofErr w:type="spellEnd"/>
      <w:r w:rsidRPr="008641AE">
        <w:rPr>
          <w:rFonts w:eastAsia="MS Mincho"/>
          <w:sz w:val="28"/>
          <w:szCs w:val="28"/>
        </w:rPr>
        <w:t xml:space="preserve"> — </w:t>
      </w:r>
      <w:proofErr w:type="spellStart"/>
      <w:r w:rsidRPr="008641AE">
        <w:rPr>
          <w:rFonts w:eastAsia="MS Mincho"/>
          <w:sz w:val="28"/>
          <w:szCs w:val="28"/>
        </w:rPr>
        <w:t>моє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покликання</w:t>
      </w:r>
      <w:proofErr w:type="spellEnd"/>
      <w:r w:rsidRPr="008641AE">
        <w:rPr>
          <w:rFonts w:eastAsia="MS Mincho"/>
          <w:sz w:val="28"/>
          <w:szCs w:val="28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Свобода слова і </w:t>
      </w:r>
      <w:proofErr w:type="spellStart"/>
      <w:r w:rsidRPr="008641AE">
        <w:rPr>
          <w:rFonts w:eastAsia="MS Mincho"/>
          <w:sz w:val="28"/>
          <w:szCs w:val="28"/>
        </w:rPr>
        <w:t>відповідальність</w:t>
      </w:r>
      <w:proofErr w:type="spellEnd"/>
      <w:r w:rsidRPr="008641AE">
        <w:rPr>
          <w:rFonts w:eastAsia="MS Mincho"/>
          <w:sz w:val="28"/>
          <w:szCs w:val="28"/>
        </w:rPr>
        <w:t xml:space="preserve"> за слово.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Моральність</w:t>
      </w:r>
      <w:proofErr w:type="spellEnd"/>
      <w:r w:rsidRPr="008641AE">
        <w:rPr>
          <w:rFonts w:eastAsia="MS Mincho"/>
          <w:sz w:val="28"/>
          <w:szCs w:val="28"/>
        </w:rPr>
        <w:t xml:space="preserve"> й </w:t>
      </w:r>
      <w:proofErr w:type="spellStart"/>
      <w:r w:rsidRPr="008641AE">
        <w:rPr>
          <w:rFonts w:eastAsia="MS Mincho"/>
          <w:sz w:val="28"/>
          <w:szCs w:val="28"/>
        </w:rPr>
        <w:t>аморальність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gramStart"/>
      <w:r w:rsidRPr="008641AE">
        <w:rPr>
          <w:rFonts w:eastAsia="MS Mincho"/>
          <w:sz w:val="28"/>
          <w:szCs w:val="28"/>
        </w:rPr>
        <w:t>у</w:t>
      </w:r>
      <w:proofErr w:type="gram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журналістиці</w:t>
      </w:r>
      <w:proofErr w:type="spellEnd"/>
      <w:r w:rsidRPr="008641AE">
        <w:rPr>
          <w:rFonts w:eastAsia="MS Mincho"/>
          <w:sz w:val="28"/>
          <w:szCs w:val="28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gramStart"/>
      <w:r w:rsidRPr="008641AE">
        <w:rPr>
          <w:rFonts w:eastAsia="MS Mincho"/>
          <w:sz w:val="28"/>
          <w:szCs w:val="28"/>
        </w:rPr>
        <w:lastRenderedPageBreak/>
        <w:t>Моя</w:t>
      </w:r>
      <w:proofErr w:type="gramEnd"/>
      <w:r w:rsidRPr="008641AE">
        <w:rPr>
          <w:rFonts w:eastAsia="MS Mincho"/>
          <w:sz w:val="28"/>
          <w:szCs w:val="28"/>
        </w:rPr>
        <w:t xml:space="preserve"> перша </w:t>
      </w:r>
      <w:proofErr w:type="spellStart"/>
      <w:r w:rsidRPr="008641AE">
        <w:rPr>
          <w:rFonts w:eastAsia="MS Mincho"/>
          <w:sz w:val="28"/>
          <w:szCs w:val="28"/>
        </w:rPr>
        <w:t>вчителька</w:t>
      </w:r>
      <w:proofErr w:type="spellEnd"/>
      <w:r w:rsidRPr="008641AE">
        <w:rPr>
          <w:rFonts w:eastAsia="MS Mincho"/>
          <w:sz w:val="28"/>
          <w:szCs w:val="28"/>
        </w:rPr>
        <w:t xml:space="preserve"> (</w:t>
      </w:r>
      <w:proofErr w:type="spellStart"/>
      <w:r w:rsidRPr="008641AE">
        <w:rPr>
          <w:rFonts w:eastAsia="MS Mincho"/>
          <w:sz w:val="28"/>
          <w:szCs w:val="28"/>
        </w:rPr>
        <w:t>вчитель</w:t>
      </w:r>
      <w:proofErr w:type="spellEnd"/>
      <w:r w:rsidRPr="008641AE">
        <w:rPr>
          <w:rFonts w:eastAsia="MS Mincho"/>
          <w:sz w:val="28"/>
          <w:szCs w:val="28"/>
        </w:rPr>
        <w:t>).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Журналістика</w:t>
      </w:r>
      <w:proofErr w:type="spellEnd"/>
      <w:r w:rsidRPr="008641AE">
        <w:rPr>
          <w:rFonts w:eastAsia="MS Mincho"/>
          <w:sz w:val="28"/>
          <w:szCs w:val="28"/>
        </w:rPr>
        <w:t xml:space="preserve"> —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це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л</w:t>
      </w:r>
      <w:proofErr w:type="gramEnd"/>
      <w:r w:rsidRPr="008641AE">
        <w:rPr>
          <w:rFonts w:eastAsia="MS Mincho"/>
          <w:sz w:val="28"/>
          <w:szCs w:val="28"/>
        </w:rPr>
        <w:t>ітература</w:t>
      </w:r>
      <w:proofErr w:type="spellEnd"/>
      <w:r w:rsidRPr="008641AE">
        <w:rPr>
          <w:rFonts w:eastAsia="MS Mincho"/>
          <w:sz w:val="28"/>
          <w:szCs w:val="28"/>
        </w:rPr>
        <w:t xml:space="preserve"> факту.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r w:rsidRPr="008641AE">
        <w:rPr>
          <w:rFonts w:eastAsia="MS Mincho"/>
          <w:sz w:val="28"/>
          <w:szCs w:val="28"/>
        </w:rPr>
        <w:t>Корінь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навчання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гіркий</w:t>
      </w:r>
      <w:proofErr w:type="spellEnd"/>
      <w:r w:rsidRPr="008641AE">
        <w:rPr>
          <w:rFonts w:eastAsia="MS Mincho"/>
          <w:sz w:val="28"/>
          <w:szCs w:val="28"/>
        </w:rPr>
        <w:t xml:space="preserve">, а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пл</w:t>
      </w:r>
      <w:proofErr w:type="gramEnd"/>
      <w:r w:rsidRPr="008641AE">
        <w:rPr>
          <w:rFonts w:eastAsia="MS Mincho"/>
          <w:sz w:val="28"/>
          <w:szCs w:val="28"/>
        </w:rPr>
        <w:t>ід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його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солодкий</w:t>
      </w:r>
      <w:proofErr w:type="spellEnd"/>
      <w:r w:rsidRPr="008641AE">
        <w:rPr>
          <w:rFonts w:eastAsia="MS Mincho"/>
          <w:sz w:val="28"/>
          <w:szCs w:val="28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r w:rsidRPr="008641AE">
        <w:rPr>
          <w:rFonts w:eastAsia="MS Mincho"/>
          <w:sz w:val="28"/>
          <w:szCs w:val="28"/>
        </w:rPr>
        <w:t xml:space="preserve">У </w:t>
      </w:r>
      <w:proofErr w:type="spellStart"/>
      <w:r w:rsidRPr="008641AE">
        <w:rPr>
          <w:rFonts w:eastAsia="MS Mincho"/>
          <w:sz w:val="28"/>
          <w:szCs w:val="28"/>
        </w:rPr>
        <w:t>щастя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людського</w:t>
      </w:r>
      <w:proofErr w:type="spellEnd"/>
      <w:r w:rsidRPr="008641AE">
        <w:rPr>
          <w:rFonts w:eastAsia="MS Mincho"/>
          <w:sz w:val="28"/>
          <w:szCs w:val="28"/>
        </w:rPr>
        <w:t xml:space="preserve"> два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р</w:t>
      </w:r>
      <w:proofErr w:type="gramEnd"/>
      <w:r w:rsidRPr="008641AE">
        <w:rPr>
          <w:rFonts w:eastAsia="MS Mincho"/>
          <w:sz w:val="28"/>
          <w:szCs w:val="28"/>
        </w:rPr>
        <w:t>івних</w:t>
      </w:r>
      <w:proofErr w:type="spellEnd"/>
      <w:r w:rsidRPr="008641AE">
        <w:rPr>
          <w:rFonts w:eastAsia="MS Mincho"/>
          <w:sz w:val="28"/>
          <w:szCs w:val="28"/>
        </w:rPr>
        <w:t xml:space="preserve"> є </w:t>
      </w:r>
      <w:proofErr w:type="spellStart"/>
      <w:r w:rsidRPr="008641AE">
        <w:rPr>
          <w:rFonts w:eastAsia="MS Mincho"/>
          <w:sz w:val="28"/>
          <w:szCs w:val="28"/>
        </w:rPr>
        <w:t>крила</w:t>
      </w:r>
      <w:proofErr w:type="spellEnd"/>
      <w:r w:rsidRPr="008641AE">
        <w:rPr>
          <w:rFonts w:eastAsia="MS Mincho"/>
          <w:sz w:val="28"/>
          <w:szCs w:val="28"/>
        </w:rPr>
        <w:t xml:space="preserve">: </w:t>
      </w:r>
    </w:p>
    <w:p w:rsidR="001F707A" w:rsidRPr="008641AE" w:rsidRDefault="001F707A" w:rsidP="001F707A">
      <w:pPr>
        <w:tabs>
          <w:tab w:val="left" w:pos="360"/>
        </w:tabs>
        <w:spacing w:line="360" w:lineRule="auto"/>
        <w:ind w:left="360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Т</w:t>
      </w:r>
      <w:proofErr w:type="spellStart"/>
      <w:r w:rsidRPr="008641AE">
        <w:rPr>
          <w:rFonts w:eastAsia="MS Mincho"/>
          <w:sz w:val="28"/>
          <w:szCs w:val="28"/>
        </w:rPr>
        <w:t>роянди</w:t>
      </w:r>
      <w:proofErr w:type="spellEnd"/>
      <w:r w:rsidRPr="008641AE">
        <w:rPr>
          <w:rFonts w:eastAsia="MS Mincho"/>
          <w:sz w:val="28"/>
          <w:szCs w:val="28"/>
        </w:rPr>
        <w:t xml:space="preserve"> й виноград, </w:t>
      </w:r>
      <w:proofErr w:type="spellStart"/>
      <w:r w:rsidRPr="008641AE">
        <w:rPr>
          <w:rFonts w:eastAsia="MS Mincho"/>
          <w:sz w:val="28"/>
          <w:szCs w:val="28"/>
        </w:rPr>
        <w:t>красиве</w:t>
      </w:r>
      <w:proofErr w:type="spellEnd"/>
      <w:r w:rsidRPr="008641AE">
        <w:rPr>
          <w:rFonts w:eastAsia="MS Mincho"/>
          <w:sz w:val="28"/>
          <w:szCs w:val="28"/>
          <w:lang w:val="uk-UA"/>
        </w:rPr>
        <w:t xml:space="preserve"> </w:t>
      </w:r>
      <w:r w:rsidRPr="008641AE">
        <w:rPr>
          <w:rFonts w:eastAsia="MS Mincho"/>
          <w:sz w:val="28"/>
          <w:szCs w:val="28"/>
        </w:rPr>
        <w:t xml:space="preserve">і </w:t>
      </w:r>
      <w:proofErr w:type="spellStart"/>
      <w:r w:rsidRPr="008641AE">
        <w:rPr>
          <w:rFonts w:eastAsia="MS Mincho"/>
          <w:sz w:val="28"/>
          <w:szCs w:val="28"/>
        </w:rPr>
        <w:t>корисне</w:t>
      </w:r>
      <w:proofErr w:type="spellEnd"/>
      <w:r w:rsidRPr="008641AE">
        <w:rPr>
          <w:rFonts w:eastAsia="MS Mincho"/>
          <w:sz w:val="28"/>
          <w:szCs w:val="28"/>
        </w:rPr>
        <w:t xml:space="preserve"> (</w:t>
      </w:r>
      <w:proofErr w:type="spellStart"/>
      <w:r w:rsidRPr="008641AE">
        <w:rPr>
          <w:rFonts w:eastAsia="MS Mincho"/>
          <w:sz w:val="28"/>
          <w:szCs w:val="28"/>
        </w:rPr>
        <w:t>М.Рильський</w:t>
      </w:r>
      <w:proofErr w:type="spellEnd"/>
      <w:r w:rsidRPr="008641AE">
        <w:rPr>
          <w:rFonts w:eastAsia="MS Mincho"/>
          <w:sz w:val="28"/>
          <w:szCs w:val="28"/>
        </w:rPr>
        <w:t>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  <w:lang w:val="uk-UA"/>
        </w:rPr>
      </w:pPr>
      <w:r w:rsidRPr="008641AE">
        <w:rPr>
          <w:rFonts w:eastAsia="MS Mincho"/>
          <w:sz w:val="28"/>
          <w:szCs w:val="28"/>
        </w:rPr>
        <w:t xml:space="preserve">Як </w:t>
      </w:r>
      <w:proofErr w:type="spellStart"/>
      <w:r w:rsidRPr="008641AE">
        <w:rPr>
          <w:rFonts w:eastAsia="MS Mincho"/>
          <w:sz w:val="28"/>
          <w:szCs w:val="28"/>
        </w:rPr>
        <w:t>хто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8641AE">
        <w:rPr>
          <w:rFonts w:eastAsia="MS Mincho"/>
          <w:sz w:val="28"/>
          <w:szCs w:val="28"/>
        </w:rPr>
        <w:t>пос</w:t>
      </w:r>
      <w:proofErr w:type="gramEnd"/>
      <w:r w:rsidRPr="008641AE">
        <w:rPr>
          <w:rFonts w:eastAsia="MS Mincho"/>
          <w:sz w:val="28"/>
          <w:szCs w:val="28"/>
        </w:rPr>
        <w:t>іє</w:t>
      </w:r>
      <w:proofErr w:type="spellEnd"/>
      <w:r w:rsidRPr="008641AE">
        <w:rPr>
          <w:rFonts w:eastAsia="MS Mincho"/>
          <w:sz w:val="28"/>
          <w:szCs w:val="28"/>
        </w:rPr>
        <w:t xml:space="preserve"> в </w:t>
      </w:r>
      <w:proofErr w:type="spellStart"/>
      <w:r w:rsidRPr="008641AE">
        <w:rPr>
          <w:rFonts w:eastAsia="MS Mincho"/>
          <w:sz w:val="28"/>
          <w:szCs w:val="28"/>
        </w:rPr>
        <w:t>юності</w:t>
      </w:r>
      <w:proofErr w:type="spellEnd"/>
      <w:r w:rsidRPr="008641AE">
        <w:rPr>
          <w:rFonts w:eastAsia="MS Mincho"/>
          <w:sz w:val="28"/>
          <w:szCs w:val="28"/>
        </w:rPr>
        <w:t xml:space="preserve">, так і пожне в </w:t>
      </w:r>
      <w:proofErr w:type="spellStart"/>
      <w:r w:rsidRPr="008641AE">
        <w:rPr>
          <w:rFonts w:eastAsia="MS Mincho"/>
          <w:sz w:val="28"/>
          <w:szCs w:val="28"/>
        </w:rPr>
        <w:t>старості</w:t>
      </w:r>
      <w:proofErr w:type="spellEnd"/>
      <w:r w:rsidRPr="008641AE">
        <w:rPr>
          <w:rFonts w:eastAsia="MS Mincho"/>
          <w:sz w:val="28"/>
          <w:szCs w:val="28"/>
        </w:rPr>
        <w:t xml:space="preserve"> (</w:t>
      </w:r>
      <w:proofErr w:type="spellStart"/>
      <w:r w:rsidRPr="008641AE">
        <w:rPr>
          <w:rFonts w:eastAsia="MS Mincho"/>
          <w:sz w:val="28"/>
          <w:szCs w:val="28"/>
        </w:rPr>
        <w:t>Г.Сковорода</w:t>
      </w:r>
      <w:proofErr w:type="spellEnd"/>
      <w:r w:rsidRPr="008641AE">
        <w:rPr>
          <w:rFonts w:eastAsia="MS Mincho"/>
          <w:sz w:val="28"/>
          <w:szCs w:val="28"/>
        </w:rPr>
        <w:t>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Pr="008641AE" w:rsidRDefault="001F707A" w:rsidP="001F707A">
      <w:pPr>
        <w:pStyle w:val="a5"/>
        <w:numPr>
          <w:ilvl w:val="0"/>
          <w:numId w:val="7"/>
        </w:numPr>
        <w:tabs>
          <w:tab w:val="left" w:pos="360"/>
        </w:tabs>
        <w:adjustRightInd w:val="0"/>
        <w:spacing w:line="360" w:lineRule="auto"/>
        <w:rPr>
          <w:rFonts w:eastAsia="MS Mincho"/>
          <w:sz w:val="28"/>
          <w:szCs w:val="28"/>
        </w:rPr>
      </w:pPr>
      <w:proofErr w:type="spellStart"/>
      <w:proofErr w:type="gramStart"/>
      <w:r w:rsidRPr="008641AE">
        <w:rPr>
          <w:rFonts w:eastAsia="MS Mincho"/>
          <w:sz w:val="28"/>
          <w:szCs w:val="28"/>
        </w:rPr>
        <w:t>Чи</w:t>
      </w:r>
      <w:proofErr w:type="spellEnd"/>
      <w:r w:rsidRPr="008641AE">
        <w:rPr>
          <w:rFonts w:eastAsia="MS Mincho"/>
          <w:sz w:val="28"/>
          <w:szCs w:val="28"/>
        </w:rPr>
        <w:t xml:space="preserve"> й</w:t>
      </w:r>
      <w:proofErr w:type="gram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справді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необхідно</w:t>
      </w:r>
      <w:proofErr w:type="spellEnd"/>
      <w:r w:rsidRPr="008641AE">
        <w:rPr>
          <w:rFonts w:eastAsia="MS Mincho"/>
          <w:sz w:val="28"/>
          <w:szCs w:val="28"/>
        </w:rPr>
        <w:t xml:space="preserve">, </w:t>
      </w:r>
      <w:proofErr w:type="spellStart"/>
      <w:r w:rsidRPr="008641AE">
        <w:rPr>
          <w:rFonts w:eastAsia="MS Mincho"/>
          <w:sz w:val="28"/>
          <w:szCs w:val="28"/>
        </w:rPr>
        <w:t>щоб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жінка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була</w:t>
      </w:r>
      <w:proofErr w:type="spellEnd"/>
      <w:r w:rsidRPr="008641AE">
        <w:rPr>
          <w:rFonts w:eastAsia="MS Mincho"/>
          <w:sz w:val="28"/>
          <w:szCs w:val="28"/>
        </w:rPr>
        <w:t xml:space="preserve"> </w:t>
      </w:r>
      <w:proofErr w:type="spellStart"/>
      <w:r w:rsidRPr="008641AE">
        <w:rPr>
          <w:rFonts w:eastAsia="MS Mincho"/>
          <w:sz w:val="28"/>
          <w:szCs w:val="28"/>
        </w:rPr>
        <w:t>мужня</w:t>
      </w:r>
      <w:proofErr w:type="spellEnd"/>
      <w:r w:rsidRPr="008641AE">
        <w:rPr>
          <w:rFonts w:eastAsia="MS Mincho"/>
          <w:sz w:val="28"/>
          <w:szCs w:val="28"/>
        </w:rPr>
        <w:t xml:space="preserve"> (</w:t>
      </w:r>
      <w:proofErr w:type="spellStart"/>
      <w:r w:rsidRPr="008641AE">
        <w:rPr>
          <w:rFonts w:eastAsia="MS Mincho"/>
          <w:sz w:val="28"/>
          <w:szCs w:val="28"/>
        </w:rPr>
        <w:t>Л.Костенко</w:t>
      </w:r>
      <w:proofErr w:type="spellEnd"/>
      <w:r w:rsidRPr="008641AE">
        <w:rPr>
          <w:rFonts w:eastAsia="MS Mincho"/>
          <w:sz w:val="28"/>
          <w:szCs w:val="28"/>
        </w:rPr>
        <w:t>)</w:t>
      </w:r>
      <w:r w:rsidRPr="008641AE">
        <w:rPr>
          <w:rFonts w:eastAsia="MS Mincho"/>
          <w:sz w:val="28"/>
          <w:szCs w:val="28"/>
          <w:lang w:val="uk-UA"/>
        </w:rPr>
        <w:t>.</w:t>
      </w:r>
    </w:p>
    <w:p w:rsidR="001F707A" w:rsidRDefault="001F707A" w:rsidP="001F707A">
      <w:pPr>
        <w:pStyle w:val="a3"/>
        <w:spacing w:line="360" w:lineRule="auto"/>
        <w:ind w:firstLine="0"/>
        <w:rPr>
          <w:rFonts w:eastAsia="Times New Roman"/>
          <w:sz w:val="24"/>
          <w:szCs w:val="24"/>
          <w:lang w:val="uk-UA" w:eastAsia="ru-RU"/>
        </w:rPr>
      </w:pPr>
    </w:p>
    <w:p w:rsidR="001F707A" w:rsidRPr="00711347" w:rsidRDefault="001F707A" w:rsidP="001F707A">
      <w:pPr>
        <w:pStyle w:val="a3"/>
        <w:spacing w:line="360" w:lineRule="auto"/>
        <w:ind w:firstLine="0"/>
        <w:jc w:val="center"/>
        <w:rPr>
          <w:b/>
          <w:caps/>
          <w:lang w:val="uk-UA"/>
        </w:rPr>
      </w:pPr>
      <w:r>
        <w:rPr>
          <w:b/>
          <w:lang w:val="uk-UA"/>
        </w:rPr>
        <w:t>С</w:t>
      </w:r>
      <w:r w:rsidRPr="00711347">
        <w:rPr>
          <w:b/>
          <w:lang w:val="uk-UA"/>
        </w:rPr>
        <w:t xml:space="preserve">писок </w:t>
      </w:r>
      <w:r>
        <w:rPr>
          <w:b/>
          <w:lang w:val="uk-UA"/>
        </w:rPr>
        <w:t xml:space="preserve">рекомендованої </w:t>
      </w:r>
      <w:r w:rsidRPr="00711347">
        <w:rPr>
          <w:b/>
          <w:lang w:val="uk-UA"/>
        </w:rPr>
        <w:t>літератури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>
        <w:t xml:space="preserve">Авраменко О.М., </w:t>
      </w:r>
      <w:proofErr w:type="spellStart"/>
      <w:r>
        <w:t>Пахаренко</w:t>
      </w:r>
      <w:proofErr w:type="spellEnd"/>
      <w:r>
        <w:t xml:space="preserve"> В.І.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 (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стандарту, </w:t>
      </w:r>
      <w:proofErr w:type="spellStart"/>
      <w:r>
        <w:t>академічний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>)</w:t>
      </w:r>
      <w:r>
        <w:rPr>
          <w:lang w:val="uk-UA"/>
        </w:rPr>
        <w:t xml:space="preserve"> </w:t>
      </w:r>
      <w:r>
        <w:t xml:space="preserve">10 </w:t>
      </w:r>
      <w:proofErr w:type="spellStart"/>
      <w:r>
        <w:t>клас</w:t>
      </w:r>
      <w:proofErr w:type="spellEnd"/>
      <w:r>
        <w:t>. – К., 2010.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C3883">
        <w:rPr>
          <w:sz w:val="28"/>
          <w:szCs w:val="28"/>
          <w:lang w:val="uk-UA"/>
        </w:rPr>
        <w:t>Владимиров В. М.</w:t>
      </w:r>
      <w:r w:rsidRPr="00711347">
        <w:rPr>
          <w:sz w:val="28"/>
          <w:szCs w:val="28"/>
          <w:lang w:val="uk-UA"/>
        </w:rPr>
        <w:t> </w:t>
      </w:r>
      <w:r w:rsidRPr="007C3883">
        <w:rPr>
          <w:sz w:val="28"/>
          <w:szCs w:val="28"/>
          <w:lang w:val="uk-UA"/>
        </w:rPr>
        <w:t>Історія української журналістики (1917-19</w:t>
      </w:r>
      <w:r>
        <w:rPr>
          <w:sz w:val="28"/>
          <w:szCs w:val="28"/>
          <w:lang w:val="uk-UA"/>
        </w:rPr>
        <w:t xml:space="preserve">97 рр.) [Електронний ресурс] : </w:t>
      </w:r>
      <w:r w:rsidRPr="00711347">
        <w:rPr>
          <w:sz w:val="28"/>
          <w:szCs w:val="28"/>
        </w:rPr>
        <w:t>Н</w:t>
      </w:r>
      <w:proofErr w:type="spellStart"/>
      <w:r w:rsidRPr="007C3883">
        <w:rPr>
          <w:sz w:val="28"/>
          <w:szCs w:val="28"/>
          <w:lang w:val="uk-UA"/>
        </w:rPr>
        <w:t>авч</w:t>
      </w:r>
      <w:proofErr w:type="spellEnd"/>
      <w:r w:rsidRPr="007C3883">
        <w:rPr>
          <w:sz w:val="28"/>
          <w:szCs w:val="28"/>
          <w:lang w:val="uk-UA"/>
        </w:rPr>
        <w:t xml:space="preserve">. посібник / В. М. Владимиров. – Режим </w:t>
      </w:r>
      <w:proofErr w:type="spellStart"/>
      <w:r w:rsidRPr="007C3883">
        <w:rPr>
          <w:sz w:val="28"/>
          <w:szCs w:val="28"/>
          <w:lang w:val="uk-UA"/>
        </w:rPr>
        <w:t>доступа</w:t>
      </w:r>
      <w:proofErr w:type="spellEnd"/>
      <w:r w:rsidRPr="007C388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11347">
        <w:rPr>
          <w:sz w:val="28"/>
          <w:szCs w:val="28"/>
          <w:lang w:val="uk-UA"/>
        </w:rPr>
        <w:t> </w:t>
      </w:r>
      <w:hyperlink r:id="rId6" w:history="1">
        <w:r w:rsidRPr="00711347">
          <w:rPr>
            <w:sz w:val="28"/>
            <w:szCs w:val="28"/>
            <w:lang w:val="uk-UA"/>
          </w:rPr>
          <w:t>http://www.nbuv.gov.ua/books/19/98vvmiuz.zip</w:t>
        </w:r>
      </w:hyperlink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proofErr w:type="spellStart"/>
      <w:r w:rsidRPr="00B47D0A">
        <w:rPr>
          <w:lang w:val="uk-UA" w:eastAsia="uk-UA"/>
        </w:rPr>
        <w:t>Ворошилов</w:t>
      </w:r>
      <w:proofErr w:type="spellEnd"/>
      <w:r w:rsidRPr="00B47D0A">
        <w:rPr>
          <w:lang w:val="uk-UA" w:eastAsia="uk-UA"/>
        </w:rPr>
        <w:t xml:space="preserve"> В.В. </w:t>
      </w:r>
      <w:proofErr w:type="spellStart"/>
      <w:r w:rsidRPr="00B47D0A">
        <w:rPr>
          <w:lang w:val="uk-UA" w:eastAsia="uk-UA"/>
        </w:rPr>
        <w:t>Журналистика</w:t>
      </w:r>
      <w:proofErr w:type="spellEnd"/>
      <w:r w:rsidRPr="00B47D0A">
        <w:rPr>
          <w:lang w:val="uk-UA" w:eastAsia="uk-UA"/>
        </w:rPr>
        <w:t xml:space="preserve">. </w:t>
      </w:r>
      <w:proofErr w:type="spellStart"/>
      <w:r w:rsidRPr="00B47D0A">
        <w:rPr>
          <w:lang w:val="uk-UA" w:eastAsia="uk-UA"/>
        </w:rPr>
        <w:t>Учебник</w:t>
      </w:r>
      <w:proofErr w:type="spellEnd"/>
      <w:r w:rsidRPr="00B47D0A">
        <w:rPr>
          <w:lang w:val="uk-UA" w:eastAsia="uk-UA"/>
        </w:rPr>
        <w:t xml:space="preserve">. 4-е </w:t>
      </w:r>
      <w:proofErr w:type="spellStart"/>
      <w:r w:rsidRPr="00B47D0A">
        <w:rPr>
          <w:lang w:val="uk-UA" w:eastAsia="uk-UA"/>
        </w:rPr>
        <w:t>изд</w:t>
      </w:r>
      <w:proofErr w:type="spellEnd"/>
      <w:r w:rsidRPr="00B47D0A">
        <w:rPr>
          <w:lang w:val="uk-UA" w:eastAsia="uk-UA"/>
        </w:rPr>
        <w:t xml:space="preserve">. – </w:t>
      </w:r>
      <w:proofErr w:type="spellStart"/>
      <w:r w:rsidRPr="00B47D0A">
        <w:rPr>
          <w:lang w:val="uk-UA" w:eastAsia="uk-UA"/>
        </w:rPr>
        <w:t>Спб</w:t>
      </w:r>
      <w:proofErr w:type="spellEnd"/>
      <w:r w:rsidRPr="00B47D0A">
        <w:rPr>
          <w:lang w:val="uk-UA" w:eastAsia="uk-UA"/>
        </w:rPr>
        <w:t>., 2002.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Гетьманець М. Ф., Михайли</w:t>
      </w:r>
      <w:r w:rsidRPr="007C3883">
        <w:rPr>
          <w:sz w:val="28"/>
          <w:szCs w:val="28"/>
          <w:lang w:val="uk-UA"/>
        </w:rPr>
        <w:t>н І. Л. Сучасний словник літератури і журналістики / </w:t>
      </w:r>
      <w:r w:rsidRPr="00711347">
        <w:rPr>
          <w:sz w:val="28"/>
          <w:szCs w:val="28"/>
          <w:lang w:val="uk-UA"/>
        </w:rPr>
        <w:t> </w:t>
      </w:r>
      <w:r w:rsidRPr="007C3883">
        <w:rPr>
          <w:sz w:val="28"/>
          <w:szCs w:val="28"/>
          <w:lang w:val="uk-UA"/>
        </w:rPr>
        <w:t>М. Ф. Гетьманець, І. Л. Михайл</w:t>
      </w:r>
      <w:r>
        <w:rPr>
          <w:sz w:val="28"/>
          <w:szCs w:val="28"/>
          <w:lang w:val="uk-UA"/>
        </w:rPr>
        <w:t>и</w:t>
      </w:r>
      <w:r w:rsidRPr="007C3883">
        <w:rPr>
          <w:sz w:val="28"/>
          <w:szCs w:val="28"/>
          <w:lang w:val="uk-UA"/>
        </w:rPr>
        <w:t>н. – Х. : Прапор, – 2009. – 384 с.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proofErr w:type="spellStart"/>
      <w:r w:rsidRPr="003919CC">
        <w:rPr>
          <w:lang w:val="uk-UA"/>
        </w:rPr>
        <w:t>Глазова</w:t>
      </w:r>
      <w:proofErr w:type="spellEnd"/>
      <w:r w:rsidRPr="003919CC">
        <w:rPr>
          <w:lang w:val="uk-UA"/>
        </w:rPr>
        <w:t xml:space="preserve"> О.П., Кузнецов Ю.Б.</w:t>
      </w:r>
      <w:r w:rsidRPr="003919CC">
        <w:rPr>
          <w:lang w:val="uk-UA"/>
        </w:rPr>
        <w:tab/>
      </w:r>
      <w:r>
        <w:rPr>
          <w:lang w:val="uk-UA"/>
        </w:rPr>
        <w:t xml:space="preserve">Українська мова (академічний рівень) </w:t>
      </w:r>
      <w:r w:rsidRPr="003919CC">
        <w:rPr>
          <w:lang w:val="uk-UA"/>
        </w:rPr>
        <w:t>(підручник)</w:t>
      </w:r>
      <w:r>
        <w:rPr>
          <w:lang w:val="uk-UA"/>
        </w:rPr>
        <w:t xml:space="preserve">. </w:t>
      </w:r>
      <w:r w:rsidRPr="003919CC">
        <w:rPr>
          <w:lang w:val="uk-UA"/>
        </w:rPr>
        <w:t>10</w:t>
      </w:r>
      <w:r>
        <w:rPr>
          <w:lang w:val="uk-UA"/>
        </w:rPr>
        <w:t xml:space="preserve"> клас. – К., </w:t>
      </w:r>
      <w:r w:rsidRPr="003919CC">
        <w:rPr>
          <w:lang w:val="uk-UA"/>
        </w:rPr>
        <w:t>2010</w:t>
      </w:r>
      <w:r>
        <w:rPr>
          <w:lang w:val="uk-UA"/>
        </w:rPr>
        <w:t>.</w:t>
      </w:r>
    </w:p>
    <w:p w:rsidR="001F707A" w:rsidRPr="00241D99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C3883">
        <w:rPr>
          <w:sz w:val="28"/>
          <w:szCs w:val="28"/>
        </w:rPr>
        <w:t>Гуревич С. М. Газета: Вчера, сегодня, завтра: Учебное пособие для вузов</w:t>
      </w:r>
      <w:r>
        <w:rPr>
          <w:sz w:val="28"/>
          <w:szCs w:val="28"/>
          <w:lang w:val="uk-UA"/>
        </w:rPr>
        <w:t xml:space="preserve"> </w:t>
      </w:r>
      <w:r w:rsidRPr="007C3883">
        <w:rPr>
          <w:sz w:val="28"/>
          <w:szCs w:val="28"/>
        </w:rPr>
        <w:t xml:space="preserve">/ С. М. </w:t>
      </w:r>
      <w:r w:rsidRPr="00241D99">
        <w:rPr>
          <w:color w:val="000000" w:themeColor="text1"/>
          <w:sz w:val="28"/>
          <w:szCs w:val="28"/>
        </w:rPr>
        <w:t>Гуревич. ‒ М.</w:t>
      </w:r>
      <w:proofErr w:type="gramStart"/>
      <w:r w:rsidRPr="00241D99">
        <w:rPr>
          <w:color w:val="000000" w:themeColor="text1"/>
          <w:sz w:val="28"/>
          <w:szCs w:val="28"/>
        </w:rPr>
        <w:t xml:space="preserve"> :</w:t>
      </w:r>
      <w:proofErr w:type="gramEnd"/>
      <w:r w:rsidRPr="00241D99">
        <w:rPr>
          <w:color w:val="000000" w:themeColor="text1"/>
          <w:sz w:val="28"/>
          <w:szCs w:val="28"/>
        </w:rPr>
        <w:t xml:space="preserve"> Аспект Пресс, 2004. ‒ 288 с.</w:t>
      </w:r>
    </w:p>
    <w:p w:rsidR="001F707A" w:rsidRPr="00241D99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color w:val="000000" w:themeColor="text1"/>
          <w:lang w:val="uk-UA"/>
        </w:rPr>
      </w:pPr>
      <w:hyperlink r:id="rId7" w:history="1">
        <w:proofErr w:type="spellStart"/>
        <w:r w:rsidRPr="00241D99">
          <w:rPr>
            <w:rStyle w:val="a4"/>
            <w:color w:val="000000" w:themeColor="text1"/>
          </w:rPr>
          <w:t>Данилевська</w:t>
        </w:r>
        <w:proofErr w:type="spellEnd"/>
        <w:r w:rsidRPr="00241D99">
          <w:rPr>
            <w:rStyle w:val="a4"/>
            <w:color w:val="000000" w:themeColor="text1"/>
          </w:rPr>
          <w:t xml:space="preserve"> О</w:t>
        </w:r>
      </w:hyperlink>
      <w:r w:rsidRPr="00241D99">
        <w:rPr>
          <w:color w:val="000000" w:themeColor="text1"/>
        </w:rPr>
        <w:t xml:space="preserve">. </w:t>
      </w:r>
      <w:hyperlink r:id="rId8" w:history="1"/>
      <w:proofErr w:type="spellStart"/>
      <w:r w:rsidRPr="00241D99">
        <w:rPr>
          <w:color w:val="000000" w:themeColor="text1"/>
        </w:rPr>
        <w:t>Екзаменаційний</w:t>
      </w:r>
      <w:proofErr w:type="spellEnd"/>
      <w:r w:rsidRPr="00241D99">
        <w:rPr>
          <w:color w:val="000000" w:themeColor="text1"/>
        </w:rPr>
        <w:t xml:space="preserve"> </w:t>
      </w:r>
      <w:proofErr w:type="spellStart"/>
      <w:r w:rsidRPr="00241D99">
        <w:rPr>
          <w:color w:val="000000" w:themeColor="text1"/>
        </w:rPr>
        <w:t>тві</w:t>
      </w:r>
      <w:proofErr w:type="gramStart"/>
      <w:r w:rsidRPr="00241D99">
        <w:rPr>
          <w:color w:val="000000" w:themeColor="text1"/>
        </w:rPr>
        <w:t>р</w:t>
      </w:r>
      <w:proofErr w:type="spellEnd"/>
      <w:proofErr w:type="gramEnd"/>
      <w:r w:rsidRPr="00241D99">
        <w:rPr>
          <w:color w:val="000000" w:themeColor="text1"/>
        </w:rPr>
        <w:t xml:space="preserve">: </w:t>
      </w:r>
      <w:proofErr w:type="spellStart"/>
      <w:r w:rsidRPr="00241D99">
        <w:rPr>
          <w:color w:val="000000" w:themeColor="text1"/>
        </w:rPr>
        <w:t>практичні</w:t>
      </w:r>
      <w:proofErr w:type="spellEnd"/>
      <w:r w:rsidRPr="00241D99">
        <w:rPr>
          <w:color w:val="000000" w:themeColor="text1"/>
        </w:rPr>
        <w:t xml:space="preserve"> </w:t>
      </w:r>
      <w:proofErr w:type="spellStart"/>
      <w:r w:rsidRPr="00241D99">
        <w:rPr>
          <w:color w:val="000000" w:themeColor="text1"/>
        </w:rPr>
        <w:t>поради</w:t>
      </w:r>
      <w:proofErr w:type="spellEnd"/>
      <w:r w:rsidRPr="00241D99">
        <w:rPr>
          <w:color w:val="000000" w:themeColor="text1"/>
        </w:rPr>
        <w:t xml:space="preserve"> та </w:t>
      </w:r>
      <w:proofErr w:type="spellStart"/>
      <w:r w:rsidRPr="00241D99">
        <w:rPr>
          <w:color w:val="000000" w:themeColor="text1"/>
        </w:rPr>
        <w:t>зразки</w:t>
      </w:r>
      <w:proofErr w:type="spellEnd"/>
      <w:r w:rsidRPr="00241D99">
        <w:rPr>
          <w:color w:val="000000" w:themeColor="text1"/>
        </w:rPr>
        <w:t>. – К.</w:t>
      </w:r>
      <w:proofErr w:type="gramStart"/>
      <w:r w:rsidRPr="00241D99">
        <w:rPr>
          <w:color w:val="000000" w:themeColor="text1"/>
        </w:rPr>
        <w:t xml:space="preserve"> :</w:t>
      </w:r>
      <w:proofErr w:type="gramEnd"/>
      <w:r w:rsidRPr="00241D99">
        <w:rPr>
          <w:color w:val="000000" w:themeColor="text1"/>
        </w:rPr>
        <w:t xml:space="preserve"> </w:t>
      </w:r>
      <w:proofErr w:type="spellStart"/>
      <w:r w:rsidRPr="00241D99">
        <w:rPr>
          <w:color w:val="000000" w:themeColor="text1"/>
        </w:rPr>
        <w:t>Магістр</w:t>
      </w:r>
      <w:proofErr w:type="spellEnd"/>
      <w:r w:rsidRPr="00241D99">
        <w:rPr>
          <w:color w:val="000000" w:themeColor="text1"/>
        </w:rPr>
        <w:t>-S, 1997. – 159 с.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hyperlink r:id="rId9" w:history="1">
        <w:r w:rsidRPr="00241D99">
          <w:rPr>
            <w:rStyle w:val="a4"/>
            <w:color w:val="000000" w:themeColor="text1"/>
            <w:lang w:val="uk-UA"/>
          </w:rPr>
          <w:t>Довга О.М.</w:t>
        </w:r>
      </w:hyperlink>
      <w:r w:rsidRPr="0029142B">
        <w:rPr>
          <w:lang w:val="uk-UA"/>
        </w:rPr>
        <w:t xml:space="preserve"> </w:t>
      </w:r>
      <w:hyperlink r:id="rId10" w:history="1"/>
      <w:r>
        <w:rPr>
          <w:lang w:val="uk-UA"/>
        </w:rPr>
        <w:t>Як писати твір:</w:t>
      </w:r>
      <w:r w:rsidRPr="0029142B">
        <w:rPr>
          <w:lang w:val="uk-UA"/>
        </w:rPr>
        <w:t xml:space="preserve"> м</w:t>
      </w:r>
      <w:bookmarkStart w:id="0" w:name="_GoBack"/>
      <w:bookmarkEnd w:id="0"/>
      <w:r w:rsidRPr="0029142B">
        <w:rPr>
          <w:lang w:val="uk-UA"/>
        </w:rPr>
        <w:t>етодичний посібник для вч</w:t>
      </w:r>
      <w:r>
        <w:rPr>
          <w:lang w:val="uk-UA"/>
        </w:rPr>
        <w:t xml:space="preserve">ителів- словесників. </w:t>
      </w:r>
      <w:r>
        <w:t>–</w:t>
      </w:r>
      <w:r>
        <w:rPr>
          <w:lang w:val="uk-UA"/>
        </w:rPr>
        <w:t xml:space="preserve"> К.: Просвіта, 1995. </w:t>
      </w:r>
      <w:r>
        <w:t>–</w:t>
      </w:r>
      <w:r>
        <w:rPr>
          <w:lang w:val="uk-UA"/>
        </w:rPr>
        <w:t xml:space="preserve"> 247 с. 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C3883">
        <w:rPr>
          <w:sz w:val="28"/>
          <w:szCs w:val="28"/>
        </w:rPr>
        <w:t>Еверетт</w:t>
      </w:r>
      <w:proofErr w:type="spellEnd"/>
      <w:r w:rsidRPr="007C3883">
        <w:rPr>
          <w:sz w:val="28"/>
          <w:szCs w:val="28"/>
        </w:rPr>
        <w:t xml:space="preserve"> Д. </w:t>
      </w:r>
      <w:proofErr w:type="spellStart"/>
      <w:r w:rsidRPr="007C3883">
        <w:rPr>
          <w:sz w:val="28"/>
          <w:szCs w:val="28"/>
        </w:rPr>
        <w:t>Навчальний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proofErr w:type="gramStart"/>
      <w:r w:rsidRPr="007C3883">
        <w:rPr>
          <w:sz w:val="28"/>
          <w:szCs w:val="28"/>
        </w:rPr>
        <w:t>пос</w:t>
      </w:r>
      <w:proofErr w:type="gramEnd"/>
      <w:r w:rsidRPr="007C3883">
        <w:rPr>
          <w:sz w:val="28"/>
          <w:szCs w:val="28"/>
        </w:rPr>
        <w:t>ібник</w:t>
      </w:r>
      <w:proofErr w:type="spellEnd"/>
      <w:r w:rsidRPr="007C3883">
        <w:rPr>
          <w:sz w:val="28"/>
          <w:szCs w:val="28"/>
        </w:rPr>
        <w:t xml:space="preserve"> репортера / Д. </w:t>
      </w:r>
      <w:proofErr w:type="spellStart"/>
      <w:r w:rsidRPr="007C3883">
        <w:rPr>
          <w:sz w:val="28"/>
          <w:szCs w:val="28"/>
        </w:rPr>
        <w:t>Еверетт</w:t>
      </w:r>
      <w:proofErr w:type="spellEnd"/>
      <w:r w:rsidRPr="007C3883">
        <w:rPr>
          <w:sz w:val="28"/>
          <w:szCs w:val="28"/>
        </w:rPr>
        <w:t>. – К.</w:t>
      </w:r>
      <w:r>
        <w:rPr>
          <w:sz w:val="28"/>
          <w:szCs w:val="28"/>
          <w:lang w:val="uk-UA"/>
        </w:rPr>
        <w:t>,</w:t>
      </w:r>
      <w:r w:rsidRPr="007C3883">
        <w:rPr>
          <w:sz w:val="28"/>
          <w:szCs w:val="28"/>
        </w:rPr>
        <w:t xml:space="preserve"> 2002. – 26с.</w:t>
      </w:r>
    </w:p>
    <w:p w:rsidR="001F707A" w:rsidRPr="00F47F9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3919CC">
        <w:rPr>
          <w:lang w:val="uk-UA"/>
        </w:rPr>
        <w:t>Заболотний О.В.,</w:t>
      </w:r>
      <w:r>
        <w:rPr>
          <w:lang w:val="uk-UA"/>
        </w:rPr>
        <w:t xml:space="preserve"> </w:t>
      </w:r>
      <w:r w:rsidRPr="003919CC">
        <w:rPr>
          <w:lang w:val="uk-UA"/>
        </w:rPr>
        <w:t>Заболотний В.В.</w:t>
      </w:r>
      <w:r>
        <w:rPr>
          <w:lang w:val="uk-UA"/>
        </w:rPr>
        <w:t xml:space="preserve"> Українська мова (рівень стандарту) (підручник) </w:t>
      </w:r>
      <w:r w:rsidRPr="003919CC">
        <w:rPr>
          <w:lang w:val="uk-UA"/>
        </w:rPr>
        <w:t>10</w:t>
      </w:r>
      <w:r>
        <w:rPr>
          <w:lang w:val="uk-UA"/>
        </w:rPr>
        <w:t xml:space="preserve"> клас. – К., </w:t>
      </w:r>
      <w:r w:rsidRPr="003919CC">
        <w:rPr>
          <w:lang w:val="uk-UA"/>
        </w:rPr>
        <w:t>2010</w:t>
      </w:r>
      <w:r>
        <w:rPr>
          <w:lang w:val="uk-UA"/>
        </w:rPr>
        <w:t>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C3883">
        <w:rPr>
          <w:sz w:val="28"/>
          <w:szCs w:val="28"/>
          <w:lang w:val="uk-UA"/>
        </w:rPr>
        <w:lastRenderedPageBreak/>
        <w:t>Здоровега</w:t>
      </w:r>
      <w:proofErr w:type="spellEnd"/>
      <w:r w:rsidRPr="007C3883">
        <w:rPr>
          <w:sz w:val="28"/>
          <w:szCs w:val="28"/>
          <w:lang w:val="uk-UA"/>
        </w:rPr>
        <w:t xml:space="preserve"> В. Й. та ін. Теорія і практика радянської журналістики (Основи майстерності. Проблеми жанрів) // [</w:t>
      </w:r>
      <w:proofErr w:type="spellStart"/>
      <w:r w:rsidRPr="007C3883">
        <w:rPr>
          <w:sz w:val="28"/>
          <w:szCs w:val="28"/>
          <w:lang w:val="uk-UA"/>
        </w:rPr>
        <w:t>В.Й.Здоровега</w:t>
      </w:r>
      <w:proofErr w:type="spellEnd"/>
      <w:r w:rsidRPr="007C3883">
        <w:rPr>
          <w:sz w:val="28"/>
          <w:szCs w:val="28"/>
          <w:lang w:val="uk-UA"/>
        </w:rPr>
        <w:t xml:space="preserve">, О.А. </w:t>
      </w:r>
      <w:proofErr w:type="spellStart"/>
      <w:r w:rsidRPr="007C3883">
        <w:rPr>
          <w:sz w:val="28"/>
          <w:szCs w:val="28"/>
          <w:lang w:val="uk-UA"/>
        </w:rPr>
        <w:t>Сербенська</w:t>
      </w:r>
      <w:proofErr w:type="spellEnd"/>
      <w:r w:rsidRPr="007C3883">
        <w:rPr>
          <w:sz w:val="28"/>
          <w:szCs w:val="28"/>
          <w:lang w:val="uk-UA"/>
        </w:rPr>
        <w:t xml:space="preserve">, Д. С. </w:t>
      </w:r>
      <w:proofErr w:type="spellStart"/>
      <w:r w:rsidRPr="007C3883">
        <w:rPr>
          <w:sz w:val="28"/>
          <w:szCs w:val="28"/>
          <w:lang w:val="uk-UA"/>
        </w:rPr>
        <w:t>Григораш</w:t>
      </w:r>
      <w:proofErr w:type="spellEnd"/>
      <w:r w:rsidRPr="007C3883">
        <w:rPr>
          <w:sz w:val="28"/>
          <w:szCs w:val="28"/>
          <w:lang w:val="uk-UA"/>
        </w:rPr>
        <w:t xml:space="preserve"> та ін.; відп. ред. В. Й. </w:t>
      </w:r>
      <w:proofErr w:type="spellStart"/>
      <w:r w:rsidRPr="007C3883">
        <w:rPr>
          <w:sz w:val="28"/>
          <w:szCs w:val="28"/>
          <w:lang w:val="uk-UA"/>
        </w:rPr>
        <w:t>Здоровега</w:t>
      </w:r>
      <w:proofErr w:type="spellEnd"/>
      <w:r w:rsidRPr="007C3883">
        <w:rPr>
          <w:sz w:val="28"/>
          <w:szCs w:val="28"/>
          <w:lang w:val="uk-UA"/>
        </w:rPr>
        <w:t>]. – Львів : Вид-во при Львів. ун-ті, 1989. ‒ 328 с.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 w:rsidRPr="00F73515">
        <w:rPr>
          <w:lang w:val="uk-UA"/>
        </w:rPr>
        <w:t>Здоровега</w:t>
      </w:r>
      <w:proofErr w:type="spellEnd"/>
      <w:r w:rsidRPr="00F73515">
        <w:rPr>
          <w:lang w:val="uk-UA"/>
        </w:rPr>
        <w:t xml:space="preserve"> В. Й. Теорія й методика журналістської </w:t>
      </w:r>
      <w:proofErr w:type="spellStart"/>
      <w:r w:rsidRPr="00F73515">
        <w:rPr>
          <w:lang w:val="uk-UA"/>
        </w:rPr>
        <w:t>тв</w:t>
      </w:r>
      <w:r>
        <w:t>орчості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proofErr w:type="gramStart"/>
      <w:r>
        <w:t>пос</w:t>
      </w:r>
      <w:proofErr w:type="gramEnd"/>
      <w:r>
        <w:t>іб</w:t>
      </w:r>
      <w:proofErr w:type="spellEnd"/>
      <w:r>
        <w:t>.</w:t>
      </w:r>
      <w:r>
        <w:rPr>
          <w:lang w:val="uk-UA"/>
        </w:rPr>
        <w:t>-</w:t>
      </w:r>
      <w:r>
        <w:t xml:space="preserve"> Л., 2000.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proofErr w:type="spellStart"/>
      <w:r w:rsidRPr="003919CC">
        <w:rPr>
          <w:lang w:val="uk-UA"/>
        </w:rPr>
        <w:t>Караман</w:t>
      </w:r>
      <w:proofErr w:type="spellEnd"/>
      <w:r w:rsidRPr="003919CC">
        <w:rPr>
          <w:lang w:val="uk-UA"/>
        </w:rPr>
        <w:t xml:space="preserve"> С.О.,</w:t>
      </w:r>
      <w:r>
        <w:rPr>
          <w:lang w:val="uk-UA"/>
        </w:rPr>
        <w:t xml:space="preserve"> </w:t>
      </w:r>
      <w:proofErr w:type="spellStart"/>
      <w:r w:rsidRPr="003919CC">
        <w:rPr>
          <w:lang w:val="uk-UA"/>
        </w:rPr>
        <w:t>Карам</w:t>
      </w:r>
      <w:r>
        <w:rPr>
          <w:lang w:val="uk-UA"/>
        </w:rPr>
        <w:t>ан</w:t>
      </w:r>
      <w:proofErr w:type="spellEnd"/>
      <w:r>
        <w:rPr>
          <w:lang w:val="uk-UA"/>
        </w:rPr>
        <w:t xml:space="preserve"> О.В., Плющ М.Я., </w:t>
      </w:r>
      <w:proofErr w:type="spellStart"/>
      <w:r>
        <w:rPr>
          <w:lang w:val="uk-UA"/>
        </w:rPr>
        <w:t>Тихоша</w:t>
      </w:r>
      <w:proofErr w:type="spellEnd"/>
      <w:r>
        <w:rPr>
          <w:lang w:val="uk-UA"/>
        </w:rPr>
        <w:t xml:space="preserve"> В.І. Українська мова</w:t>
      </w:r>
      <w:r w:rsidRPr="003919CC">
        <w:rPr>
          <w:lang w:val="uk-UA"/>
        </w:rPr>
        <w:t xml:space="preserve"> (академічний,</w:t>
      </w:r>
      <w:r>
        <w:rPr>
          <w:lang w:val="uk-UA"/>
        </w:rPr>
        <w:t xml:space="preserve"> профільний рівень) (підручник) </w:t>
      </w:r>
      <w:r w:rsidRPr="003919CC">
        <w:rPr>
          <w:lang w:val="uk-UA"/>
        </w:rPr>
        <w:t>11</w:t>
      </w:r>
      <w:r>
        <w:rPr>
          <w:lang w:val="uk-UA"/>
        </w:rPr>
        <w:t xml:space="preserve"> клас. – К., </w:t>
      </w:r>
      <w:r w:rsidRPr="003919CC">
        <w:rPr>
          <w:lang w:val="uk-UA"/>
        </w:rPr>
        <w:t>2011</w:t>
      </w:r>
      <w:r>
        <w:rPr>
          <w:lang w:val="uk-UA"/>
        </w:rPr>
        <w:t>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C3883">
        <w:rPr>
          <w:sz w:val="28"/>
          <w:szCs w:val="28"/>
        </w:rPr>
        <w:t xml:space="preserve">Карпенко В. </w:t>
      </w:r>
      <w:proofErr w:type="spellStart"/>
      <w:r w:rsidRPr="007C3883">
        <w:rPr>
          <w:sz w:val="28"/>
          <w:szCs w:val="28"/>
        </w:rPr>
        <w:t>Основи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професіональної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комунікації</w:t>
      </w:r>
      <w:proofErr w:type="spellEnd"/>
      <w:r w:rsidRPr="007C3883">
        <w:rPr>
          <w:sz w:val="28"/>
          <w:szCs w:val="28"/>
        </w:rPr>
        <w:t xml:space="preserve"> / В. Карпенко. – К.</w:t>
      </w:r>
      <w:proofErr w:type="gramStart"/>
      <w:r w:rsidRPr="007C3883">
        <w:rPr>
          <w:sz w:val="28"/>
          <w:szCs w:val="28"/>
        </w:rPr>
        <w:t xml:space="preserve"> :</w:t>
      </w:r>
      <w:proofErr w:type="gramEnd"/>
      <w:r w:rsidRPr="007C3883">
        <w:rPr>
          <w:sz w:val="28"/>
          <w:szCs w:val="28"/>
        </w:rPr>
        <w:t xml:space="preserve"> Нора-</w:t>
      </w:r>
      <w:proofErr w:type="spellStart"/>
      <w:r w:rsidRPr="007C3883">
        <w:rPr>
          <w:sz w:val="28"/>
          <w:szCs w:val="28"/>
        </w:rPr>
        <w:t>прінт</w:t>
      </w:r>
      <w:proofErr w:type="spellEnd"/>
      <w:r w:rsidRPr="007C3883">
        <w:rPr>
          <w:sz w:val="28"/>
          <w:szCs w:val="28"/>
        </w:rPr>
        <w:t>, 2002. – 348 с.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C3883">
        <w:rPr>
          <w:sz w:val="28"/>
          <w:szCs w:val="28"/>
          <w:lang w:val="uk-UA"/>
        </w:rPr>
        <w:t xml:space="preserve">Ким М. Н. </w:t>
      </w:r>
      <w:proofErr w:type="spellStart"/>
      <w:r w:rsidRPr="007C3883">
        <w:rPr>
          <w:sz w:val="28"/>
          <w:szCs w:val="28"/>
          <w:lang w:val="uk-UA"/>
        </w:rPr>
        <w:t>Жанры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современной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журналистики</w:t>
      </w:r>
      <w:proofErr w:type="spellEnd"/>
      <w:r w:rsidRPr="007C3883">
        <w:rPr>
          <w:sz w:val="28"/>
          <w:szCs w:val="28"/>
          <w:lang w:val="uk-UA"/>
        </w:rPr>
        <w:t xml:space="preserve"> / </w:t>
      </w:r>
      <w:r w:rsidRPr="00711347">
        <w:rPr>
          <w:sz w:val="28"/>
          <w:szCs w:val="28"/>
          <w:lang w:val="uk-UA"/>
        </w:rPr>
        <w:t> </w:t>
      </w:r>
      <w:r w:rsidRPr="007C3883">
        <w:rPr>
          <w:sz w:val="28"/>
          <w:szCs w:val="28"/>
          <w:lang w:val="uk-UA"/>
        </w:rPr>
        <w:t xml:space="preserve">М. Н. Ким. – СПб. : </w:t>
      </w:r>
      <w:proofErr w:type="spellStart"/>
      <w:r w:rsidRPr="007C3883">
        <w:rPr>
          <w:sz w:val="28"/>
          <w:szCs w:val="28"/>
          <w:lang w:val="uk-UA"/>
        </w:rPr>
        <w:t>Изд</w:t>
      </w:r>
      <w:proofErr w:type="spellEnd"/>
      <w:r w:rsidRPr="007C3883">
        <w:rPr>
          <w:sz w:val="28"/>
          <w:szCs w:val="28"/>
          <w:lang w:val="uk-UA"/>
        </w:rPr>
        <w:t>-во Михайлова В.А., 2004. – 336 с.</w:t>
      </w:r>
    </w:p>
    <w:p w:rsidR="001F707A" w:rsidRPr="00642BB0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>
        <w:t>Кройчик</w:t>
      </w:r>
      <w:proofErr w:type="spellEnd"/>
      <w:r>
        <w:t xml:space="preserve"> Л. Е. Система журналистских жанров // Основы творческой деятельности журналиста: Учебник.</w:t>
      </w:r>
      <w:r w:rsidRPr="00F35058">
        <w:rPr>
          <w:lang w:val="uk-UA"/>
        </w:rPr>
        <w:t xml:space="preserve"> </w:t>
      </w:r>
      <w:r w:rsidRPr="00F47F9A">
        <w:rPr>
          <w:lang w:val="uk-UA"/>
        </w:rPr>
        <w:t>–</w:t>
      </w:r>
      <w:r>
        <w:rPr>
          <w:lang w:val="uk-UA"/>
        </w:rPr>
        <w:t xml:space="preserve"> </w:t>
      </w:r>
      <w:r>
        <w:t>СПб</w:t>
      </w:r>
      <w:proofErr w:type="gramStart"/>
      <w:r>
        <w:t xml:space="preserve">., </w:t>
      </w:r>
      <w:proofErr w:type="gramEnd"/>
      <w:r>
        <w:t>2000.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C3883">
        <w:rPr>
          <w:sz w:val="28"/>
          <w:szCs w:val="28"/>
        </w:rPr>
        <w:t>Кройчик</w:t>
      </w:r>
      <w:proofErr w:type="spellEnd"/>
      <w:r w:rsidRPr="007C3883">
        <w:rPr>
          <w:sz w:val="28"/>
          <w:szCs w:val="28"/>
        </w:rPr>
        <w:t xml:space="preserve"> Л. Е. Система </w:t>
      </w:r>
      <w:proofErr w:type="spellStart"/>
      <w:r w:rsidRPr="007C3883">
        <w:rPr>
          <w:sz w:val="28"/>
          <w:szCs w:val="28"/>
        </w:rPr>
        <w:t>журналістських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жанрів</w:t>
      </w:r>
      <w:proofErr w:type="spellEnd"/>
      <w:r w:rsidRPr="007C3883">
        <w:rPr>
          <w:sz w:val="28"/>
          <w:szCs w:val="28"/>
        </w:rPr>
        <w:t xml:space="preserve"> / В кн.: </w:t>
      </w:r>
      <w:proofErr w:type="spellStart"/>
      <w:r w:rsidRPr="007C3883">
        <w:rPr>
          <w:sz w:val="28"/>
          <w:szCs w:val="28"/>
        </w:rPr>
        <w:t>Основи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творчої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діяльності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журналіста</w:t>
      </w:r>
      <w:proofErr w:type="spellEnd"/>
      <w:r w:rsidRPr="007C3883">
        <w:rPr>
          <w:sz w:val="28"/>
          <w:szCs w:val="28"/>
        </w:rPr>
        <w:t xml:space="preserve"> / </w:t>
      </w:r>
      <w:proofErr w:type="spellStart"/>
      <w:proofErr w:type="gramStart"/>
      <w:r w:rsidRPr="007C3883">
        <w:rPr>
          <w:sz w:val="28"/>
          <w:szCs w:val="28"/>
        </w:rPr>
        <w:t>П</w:t>
      </w:r>
      <w:proofErr w:type="gramEnd"/>
      <w:r w:rsidRPr="007C3883">
        <w:rPr>
          <w:sz w:val="28"/>
          <w:szCs w:val="28"/>
        </w:rPr>
        <w:t>ід</w:t>
      </w:r>
      <w:proofErr w:type="spellEnd"/>
      <w:r w:rsidRPr="007C3883">
        <w:rPr>
          <w:sz w:val="28"/>
          <w:szCs w:val="28"/>
        </w:rPr>
        <w:t xml:space="preserve"> ред. С. Г. Корконосенко. СПб. , 2000. – С. 124-167.</w:t>
      </w:r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B47D0A">
        <w:rPr>
          <w:lang w:val="uk-UA"/>
        </w:rPr>
        <w:t>Михайлин І.Л. Основи журналістики. – Підручник. – К., 2002.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>
        <w:rPr>
          <w:lang w:val="uk-UA"/>
        </w:rPr>
        <w:t xml:space="preserve">Міщенко О.І. </w:t>
      </w:r>
      <w:r w:rsidRPr="00F47F9A">
        <w:rPr>
          <w:lang w:val="uk-UA"/>
        </w:rPr>
        <w:t>Українська література</w:t>
      </w:r>
      <w:r w:rsidRPr="00F47F9A">
        <w:rPr>
          <w:lang w:val="uk-UA"/>
        </w:rPr>
        <w:tab/>
      </w:r>
      <w:r>
        <w:rPr>
          <w:lang w:val="uk-UA"/>
        </w:rPr>
        <w:t xml:space="preserve"> </w:t>
      </w:r>
      <w:r w:rsidRPr="00F47F9A">
        <w:rPr>
          <w:lang w:val="uk-UA"/>
        </w:rPr>
        <w:t>11 клас. – К., 2011.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r>
        <w:t xml:space="preserve">Москаленко А. З.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журналістики</w:t>
      </w:r>
      <w:proofErr w:type="spellEnd"/>
      <w:r>
        <w:t xml:space="preserve">. </w:t>
      </w:r>
      <w:r w:rsidRPr="00F47F9A">
        <w:rPr>
          <w:lang w:val="uk-UA"/>
        </w:rPr>
        <w:t>–</w:t>
      </w:r>
      <w:r>
        <w:t xml:space="preserve"> К., 1994.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масов</w:t>
      </w:r>
      <w:proofErr w:type="gramStart"/>
      <w:r>
        <w:t>о-</w:t>
      </w:r>
      <w:proofErr w:type="gramEnd"/>
      <w:r>
        <w:t>інформаційної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: </w:t>
      </w:r>
      <w:proofErr w:type="spellStart"/>
      <w:r>
        <w:t>Підручник</w:t>
      </w:r>
      <w:proofErr w:type="spellEnd"/>
      <w:proofErr w:type="gramStart"/>
      <w:r>
        <w:t xml:space="preserve"> / З</w:t>
      </w:r>
      <w:proofErr w:type="gramEnd"/>
      <w:r>
        <w:t>а ред.</w:t>
      </w:r>
      <w:r>
        <w:rPr>
          <w:lang w:val="uk-UA"/>
        </w:rPr>
        <w:t xml:space="preserve"> </w:t>
      </w:r>
      <w:proofErr w:type="spellStart"/>
      <w:r>
        <w:t>А.Москаленка</w:t>
      </w:r>
      <w:proofErr w:type="spellEnd"/>
      <w:r>
        <w:t xml:space="preserve">, Л. </w:t>
      </w:r>
      <w:proofErr w:type="spellStart"/>
      <w:r>
        <w:t>Губернського</w:t>
      </w:r>
      <w:proofErr w:type="spellEnd"/>
      <w:r>
        <w:t xml:space="preserve">, В. </w:t>
      </w:r>
      <w:proofErr w:type="spellStart"/>
      <w:r>
        <w:t>Іванова</w:t>
      </w:r>
      <w:proofErr w:type="spellEnd"/>
      <w:r>
        <w:t xml:space="preserve">. </w:t>
      </w:r>
      <w:r w:rsidRPr="00F47F9A">
        <w:rPr>
          <w:lang w:val="uk-UA"/>
        </w:rPr>
        <w:t>–</w:t>
      </w:r>
      <w:r>
        <w:t xml:space="preserve"> К.,1999.</w:t>
      </w:r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 w:eastAsia="uk-UA"/>
        </w:rPr>
      </w:pPr>
      <w:proofErr w:type="spellStart"/>
      <w:r w:rsidRPr="00B47D0A">
        <w:rPr>
          <w:lang w:val="uk-UA" w:eastAsia="uk-UA"/>
        </w:rPr>
        <w:t>Основы</w:t>
      </w:r>
      <w:proofErr w:type="spellEnd"/>
      <w:r w:rsidRPr="00B47D0A">
        <w:rPr>
          <w:lang w:val="uk-UA" w:eastAsia="uk-UA"/>
        </w:rPr>
        <w:t xml:space="preserve"> </w:t>
      </w:r>
      <w:proofErr w:type="spellStart"/>
      <w:r w:rsidRPr="00B47D0A">
        <w:rPr>
          <w:lang w:val="uk-UA" w:eastAsia="uk-UA"/>
        </w:rPr>
        <w:t>творческой</w:t>
      </w:r>
      <w:proofErr w:type="spellEnd"/>
      <w:r w:rsidRPr="00B47D0A">
        <w:rPr>
          <w:lang w:val="uk-UA" w:eastAsia="uk-UA"/>
        </w:rPr>
        <w:t xml:space="preserve"> </w:t>
      </w:r>
      <w:proofErr w:type="spellStart"/>
      <w:r w:rsidRPr="00B47D0A">
        <w:rPr>
          <w:lang w:val="uk-UA" w:eastAsia="uk-UA"/>
        </w:rPr>
        <w:t>деятельности</w:t>
      </w:r>
      <w:proofErr w:type="spellEnd"/>
      <w:r w:rsidRPr="00B47D0A">
        <w:rPr>
          <w:lang w:val="uk-UA" w:eastAsia="uk-UA"/>
        </w:rPr>
        <w:t xml:space="preserve"> </w:t>
      </w:r>
      <w:proofErr w:type="spellStart"/>
      <w:r w:rsidRPr="00B47D0A">
        <w:rPr>
          <w:lang w:val="uk-UA" w:eastAsia="uk-UA"/>
        </w:rPr>
        <w:t>журналиста</w:t>
      </w:r>
      <w:proofErr w:type="spellEnd"/>
      <w:r w:rsidRPr="00B47D0A">
        <w:rPr>
          <w:lang w:val="uk-UA" w:eastAsia="uk-UA"/>
        </w:rPr>
        <w:t xml:space="preserve">: </w:t>
      </w:r>
      <w:proofErr w:type="spellStart"/>
      <w:r w:rsidRPr="00B47D0A">
        <w:rPr>
          <w:lang w:val="uk-UA" w:eastAsia="uk-UA"/>
        </w:rPr>
        <w:t>Учебник</w:t>
      </w:r>
      <w:proofErr w:type="spellEnd"/>
      <w:r w:rsidRPr="00B47D0A">
        <w:rPr>
          <w:lang w:val="uk-UA" w:eastAsia="uk-UA"/>
        </w:rPr>
        <w:t xml:space="preserve"> для </w:t>
      </w:r>
      <w:proofErr w:type="spellStart"/>
      <w:r w:rsidRPr="00B47D0A">
        <w:rPr>
          <w:lang w:val="uk-UA" w:eastAsia="uk-UA"/>
        </w:rPr>
        <w:t>студентов</w:t>
      </w:r>
      <w:proofErr w:type="spellEnd"/>
      <w:r w:rsidRPr="00B47D0A">
        <w:rPr>
          <w:lang w:val="uk-UA" w:eastAsia="uk-UA"/>
        </w:rPr>
        <w:t xml:space="preserve"> </w:t>
      </w:r>
      <w:proofErr w:type="spellStart"/>
      <w:r w:rsidRPr="00B47D0A">
        <w:rPr>
          <w:lang w:val="uk-UA" w:eastAsia="uk-UA"/>
        </w:rPr>
        <w:t>вузов</w:t>
      </w:r>
      <w:proofErr w:type="spellEnd"/>
      <w:r w:rsidRPr="00B47D0A">
        <w:rPr>
          <w:lang w:val="uk-UA" w:eastAsia="uk-UA"/>
        </w:rPr>
        <w:t xml:space="preserve"> по спец. «</w:t>
      </w:r>
      <w:proofErr w:type="spellStart"/>
      <w:r w:rsidRPr="00B47D0A">
        <w:rPr>
          <w:lang w:val="uk-UA" w:eastAsia="uk-UA"/>
        </w:rPr>
        <w:t>Журналистика</w:t>
      </w:r>
      <w:proofErr w:type="spellEnd"/>
      <w:r w:rsidRPr="00B47D0A">
        <w:rPr>
          <w:lang w:val="uk-UA" w:eastAsia="uk-UA"/>
        </w:rPr>
        <w:t>» /Ред.-</w:t>
      </w:r>
      <w:proofErr w:type="spellStart"/>
      <w:r w:rsidRPr="00B47D0A">
        <w:rPr>
          <w:lang w:val="uk-UA" w:eastAsia="uk-UA"/>
        </w:rPr>
        <w:t>сост</w:t>
      </w:r>
      <w:proofErr w:type="spellEnd"/>
      <w:r w:rsidRPr="00B47D0A">
        <w:rPr>
          <w:lang w:val="uk-UA" w:eastAsia="uk-UA"/>
        </w:rPr>
        <w:t xml:space="preserve">. </w:t>
      </w:r>
      <w:proofErr w:type="spellStart"/>
      <w:r w:rsidRPr="00B47D0A">
        <w:rPr>
          <w:lang w:val="uk-UA" w:eastAsia="uk-UA"/>
        </w:rPr>
        <w:t>С.Г.Корконосенко</w:t>
      </w:r>
      <w:proofErr w:type="spellEnd"/>
      <w:r w:rsidRPr="00B47D0A">
        <w:rPr>
          <w:lang w:val="uk-UA" w:eastAsia="uk-UA"/>
        </w:rPr>
        <w:t>. – СПб., 2000. – 272 с.</w:t>
      </w:r>
    </w:p>
    <w:p w:rsidR="001F707A" w:rsidRPr="003942B4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>
        <w:t>Пентилюк</w:t>
      </w:r>
      <w:proofErr w:type="spellEnd"/>
      <w:r>
        <w:t xml:space="preserve"> М.І., </w:t>
      </w:r>
      <w:proofErr w:type="spellStart"/>
      <w:r>
        <w:t>Горошкіна</w:t>
      </w:r>
      <w:proofErr w:type="spellEnd"/>
      <w:r>
        <w:t xml:space="preserve"> О.М., Попова Л.О.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11 </w:t>
      </w:r>
      <w:proofErr w:type="spellStart"/>
      <w:r>
        <w:t>клас</w:t>
      </w:r>
      <w:proofErr w:type="spellEnd"/>
      <w:r>
        <w:t xml:space="preserve">. </w:t>
      </w:r>
      <w:r w:rsidRPr="00F47F9A">
        <w:rPr>
          <w:lang w:val="uk-UA"/>
        </w:rPr>
        <w:t>–</w:t>
      </w:r>
      <w:r>
        <w:t xml:space="preserve"> К., 2011.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3919CC">
        <w:rPr>
          <w:lang w:val="uk-UA"/>
        </w:rPr>
        <w:t>Плющ М.Я. та ін.</w:t>
      </w:r>
      <w:r>
        <w:rPr>
          <w:lang w:val="uk-UA"/>
        </w:rPr>
        <w:t xml:space="preserve"> Українська мова</w:t>
      </w:r>
      <w:r w:rsidRPr="003919CC">
        <w:rPr>
          <w:lang w:val="uk-UA"/>
        </w:rPr>
        <w:t xml:space="preserve"> (профільний рівень) (підруч</w:t>
      </w:r>
      <w:r>
        <w:rPr>
          <w:lang w:val="uk-UA"/>
        </w:rPr>
        <w:t xml:space="preserve">ник) </w:t>
      </w:r>
      <w:r w:rsidRPr="003919CC">
        <w:rPr>
          <w:lang w:val="uk-UA"/>
        </w:rPr>
        <w:t>10</w:t>
      </w:r>
      <w:r>
        <w:rPr>
          <w:lang w:val="uk-UA"/>
        </w:rPr>
        <w:t xml:space="preserve"> клас. – К., </w:t>
      </w:r>
      <w:r w:rsidRPr="003919CC">
        <w:rPr>
          <w:lang w:val="uk-UA"/>
        </w:rPr>
        <w:t>2010</w:t>
      </w:r>
      <w:r>
        <w:rPr>
          <w:lang w:val="uk-UA"/>
        </w:rPr>
        <w:t>.</w:t>
      </w:r>
    </w:p>
    <w:p w:rsidR="001F707A" w:rsidRPr="003942B4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r w:rsidRPr="003942B4">
        <w:rPr>
          <w:color w:val="000000"/>
          <w:szCs w:val="28"/>
          <w:lang w:val="uk-UA"/>
        </w:rPr>
        <w:t>Пономарів О.Д. Культура слова. Мовно</w:t>
      </w:r>
      <w:r>
        <w:rPr>
          <w:color w:val="000000"/>
          <w:szCs w:val="28"/>
          <w:lang w:val="uk-UA"/>
        </w:rPr>
        <w:t xml:space="preserve">стилістичні поради. </w:t>
      </w:r>
      <w:r w:rsidRPr="00F47F9A">
        <w:rPr>
          <w:lang w:val="uk-UA"/>
        </w:rPr>
        <w:t>–</w:t>
      </w:r>
      <w:r>
        <w:rPr>
          <w:lang w:val="uk-UA"/>
        </w:rPr>
        <w:t xml:space="preserve"> </w:t>
      </w:r>
      <w:r>
        <w:rPr>
          <w:color w:val="000000"/>
          <w:szCs w:val="28"/>
          <w:lang w:val="uk-UA"/>
        </w:rPr>
        <w:t>К., 1999.</w:t>
      </w:r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B47D0A">
        <w:rPr>
          <w:lang w:val="uk-UA"/>
        </w:rPr>
        <w:lastRenderedPageBreak/>
        <w:t xml:space="preserve">Прохоров Е. П. </w:t>
      </w:r>
      <w:proofErr w:type="spellStart"/>
      <w:r w:rsidRPr="00B47D0A">
        <w:rPr>
          <w:lang w:val="uk-UA"/>
        </w:rPr>
        <w:t>Введение</w:t>
      </w:r>
      <w:proofErr w:type="spellEnd"/>
      <w:r w:rsidRPr="00B47D0A">
        <w:rPr>
          <w:lang w:val="uk-UA"/>
        </w:rPr>
        <w:t xml:space="preserve"> в </w:t>
      </w:r>
      <w:proofErr w:type="spellStart"/>
      <w:r w:rsidRPr="00B47D0A">
        <w:rPr>
          <w:lang w:val="uk-UA"/>
        </w:rPr>
        <w:t>теорию</w:t>
      </w:r>
      <w:proofErr w:type="spellEnd"/>
      <w:r w:rsidRPr="00B47D0A">
        <w:rPr>
          <w:lang w:val="uk-UA"/>
        </w:rPr>
        <w:t xml:space="preserve"> </w:t>
      </w:r>
      <w:proofErr w:type="spellStart"/>
      <w:r w:rsidRPr="00B47D0A">
        <w:rPr>
          <w:lang w:val="uk-UA"/>
        </w:rPr>
        <w:t>журналистики</w:t>
      </w:r>
      <w:proofErr w:type="spellEnd"/>
      <w:r w:rsidRPr="00B47D0A">
        <w:rPr>
          <w:lang w:val="uk-UA"/>
        </w:rPr>
        <w:t xml:space="preserve">: </w:t>
      </w:r>
      <w:proofErr w:type="spellStart"/>
      <w:r w:rsidRPr="00B47D0A">
        <w:rPr>
          <w:lang w:val="uk-UA"/>
        </w:rPr>
        <w:t>Учеб</w:t>
      </w:r>
      <w:proofErr w:type="spellEnd"/>
      <w:r w:rsidRPr="00B47D0A">
        <w:rPr>
          <w:lang w:val="uk-UA"/>
        </w:rPr>
        <w:t xml:space="preserve">. </w:t>
      </w:r>
      <w:proofErr w:type="spellStart"/>
      <w:r w:rsidRPr="00B47D0A">
        <w:rPr>
          <w:lang w:val="uk-UA"/>
        </w:rPr>
        <w:t>пособие</w:t>
      </w:r>
      <w:proofErr w:type="spellEnd"/>
      <w:r w:rsidRPr="00B47D0A">
        <w:rPr>
          <w:lang w:val="uk-UA"/>
        </w:rPr>
        <w:t xml:space="preserve">. </w:t>
      </w:r>
      <w:r w:rsidRPr="00F47F9A">
        <w:rPr>
          <w:lang w:val="uk-UA"/>
        </w:rPr>
        <w:t>–</w:t>
      </w:r>
      <w:r w:rsidRPr="00B47D0A">
        <w:rPr>
          <w:lang w:val="uk-UA"/>
        </w:rPr>
        <w:t xml:space="preserve"> М., 1995.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11347">
        <w:rPr>
          <w:sz w:val="28"/>
          <w:szCs w:val="28"/>
          <w:lang w:val="uk-UA"/>
        </w:rPr>
        <w:t> </w:t>
      </w:r>
      <w:r w:rsidRPr="007C3883">
        <w:rPr>
          <w:sz w:val="28"/>
          <w:szCs w:val="28"/>
          <w:lang w:val="uk-UA"/>
        </w:rPr>
        <w:t>Публіцистика. Масова комунікація : Медіа-енциклопедія / [за загал. ред. В. Ф. Іванова]. – К. : Академія Української Преси, Центр Вільної Преси, 2007. – 780 с.</w:t>
      </w:r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proofErr w:type="spellStart"/>
      <w:r w:rsidRPr="00B47D0A">
        <w:rPr>
          <w:lang w:val="uk-UA" w:eastAsia="ru-RU"/>
        </w:rPr>
        <w:t>Рендалл</w:t>
      </w:r>
      <w:proofErr w:type="spellEnd"/>
      <w:r w:rsidRPr="00B47D0A">
        <w:rPr>
          <w:lang w:val="uk-UA" w:eastAsia="ru-RU"/>
        </w:rPr>
        <w:t xml:space="preserve"> Д. </w:t>
      </w:r>
      <w:proofErr w:type="spellStart"/>
      <w:r w:rsidRPr="00B47D0A">
        <w:rPr>
          <w:lang w:val="uk-UA" w:eastAsia="ru-RU"/>
        </w:rPr>
        <w:t>Универсальний</w:t>
      </w:r>
      <w:proofErr w:type="spellEnd"/>
      <w:r w:rsidRPr="00B47D0A">
        <w:rPr>
          <w:lang w:val="uk-UA" w:eastAsia="ru-RU"/>
        </w:rPr>
        <w:t xml:space="preserve"> </w:t>
      </w:r>
      <w:proofErr w:type="spellStart"/>
      <w:r w:rsidRPr="00B47D0A">
        <w:rPr>
          <w:lang w:val="uk-UA" w:eastAsia="ru-RU"/>
        </w:rPr>
        <w:t>журналист</w:t>
      </w:r>
      <w:proofErr w:type="spellEnd"/>
      <w:r w:rsidRPr="00B47D0A">
        <w:rPr>
          <w:lang w:val="uk-UA" w:eastAsia="ru-RU"/>
        </w:rPr>
        <w:t>. – М., 2000.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C3883">
        <w:rPr>
          <w:sz w:val="28"/>
          <w:szCs w:val="28"/>
          <w:lang w:val="uk-UA"/>
        </w:rPr>
        <w:t xml:space="preserve">Романюк М. Українське </w:t>
      </w:r>
      <w:proofErr w:type="spellStart"/>
      <w:r w:rsidRPr="007C3883">
        <w:rPr>
          <w:sz w:val="28"/>
          <w:szCs w:val="28"/>
          <w:lang w:val="uk-UA"/>
        </w:rPr>
        <w:t>пресознавство</w:t>
      </w:r>
      <w:proofErr w:type="spellEnd"/>
      <w:r w:rsidRPr="007C3883">
        <w:rPr>
          <w:sz w:val="28"/>
          <w:szCs w:val="28"/>
          <w:lang w:val="uk-UA"/>
        </w:rPr>
        <w:t xml:space="preserve"> на порозі ХХІ століття / </w:t>
      </w:r>
      <w:r>
        <w:rPr>
          <w:sz w:val="28"/>
          <w:szCs w:val="28"/>
          <w:lang w:val="uk-UA"/>
        </w:rPr>
        <w:br/>
      </w:r>
      <w:r w:rsidRPr="007C3883">
        <w:rPr>
          <w:sz w:val="28"/>
          <w:szCs w:val="28"/>
          <w:lang w:val="uk-UA"/>
        </w:rPr>
        <w:t>М. Романюк. – Львів, 2000. – 110 с.</w:t>
      </w:r>
    </w:p>
    <w:p w:rsidR="001F707A" w:rsidRPr="00F73515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F73515">
        <w:rPr>
          <w:lang w:val="uk-UA"/>
        </w:rPr>
        <w:t xml:space="preserve">Семенюк Г.Ф., Ткачук М.П., </w:t>
      </w:r>
      <w:proofErr w:type="spellStart"/>
      <w:r w:rsidRPr="00F73515">
        <w:rPr>
          <w:lang w:val="uk-UA"/>
        </w:rPr>
        <w:t>Слоньовська</w:t>
      </w:r>
      <w:proofErr w:type="spellEnd"/>
      <w:r w:rsidRPr="00F73515">
        <w:rPr>
          <w:lang w:val="uk-UA"/>
        </w:rPr>
        <w:t xml:space="preserve"> О.В. та ін. </w:t>
      </w:r>
      <w:r>
        <w:rPr>
          <w:lang w:val="uk-UA"/>
        </w:rPr>
        <w:t>Українська література</w:t>
      </w:r>
      <w:r w:rsidRPr="00F73515">
        <w:rPr>
          <w:lang w:val="uk-UA"/>
        </w:rPr>
        <w:t xml:space="preserve"> (рівень стандарту, академічний) 11</w:t>
      </w:r>
      <w:r>
        <w:rPr>
          <w:lang w:val="uk-UA"/>
        </w:rPr>
        <w:t xml:space="preserve"> клас. – К., </w:t>
      </w:r>
      <w:r w:rsidRPr="00F73515">
        <w:rPr>
          <w:lang w:val="uk-UA"/>
        </w:rPr>
        <w:t>2011</w:t>
      </w:r>
      <w:r>
        <w:rPr>
          <w:lang w:val="uk-UA"/>
        </w:rPr>
        <w:t>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C3883">
        <w:rPr>
          <w:sz w:val="28"/>
          <w:szCs w:val="28"/>
          <w:lang w:val="uk-UA"/>
        </w:rPr>
        <w:t>Словник журналіста: Терміни, мас-медіа, постаті / [</w:t>
      </w:r>
      <w:proofErr w:type="spellStart"/>
      <w:r w:rsidRPr="007C3883">
        <w:rPr>
          <w:sz w:val="28"/>
          <w:szCs w:val="28"/>
          <w:lang w:val="uk-UA"/>
        </w:rPr>
        <w:t>заг</w:t>
      </w:r>
      <w:proofErr w:type="spellEnd"/>
      <w:r w:rsidRPr="007C3883">
        <w:rPr>
          <w:sz w:val="28"/>
          <w:szCs w:val="28"/>
          <w:lang w:val="uk-UA"/>
        </w:rPr>
        <w:t xml:space="preserve">. ред. Ю. М. </w:t>
      </w:r>
      <w:proofErr w:type="spellStart"/>
      <w:r w:rsidRPr="007C3883">
        <w:rPr>
          <w:sz w:val="28"/>
          <w:szCs w:val="28"/>
          <w:lang w:val="uk-UA"/>
        </w:rPr>
        <w:t>Бадзілі</w:t>
      </w:r>
      <w:proofErr w:type="spellEnd"/>
      <w:r w:rsidRPr="007C3883">
        <w:rPr>
          <w:sz w:val="28"/>
          <w:szCs w:val="28"/>
          <w:lang w:val="uk-UA"/>
        </w:rPr>
        <w:t>]. – Ужгород : ВАТ «Видавництво «Закарпаття», 2007. – 224 с.</w:t>
      </w:r>
    </w:p>
    <w:p w:rsidR="001F707A" w:rsidRPr="00D9449F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>
        <w:t>Тертычный</w:t>
      </w:r>
      <w:proofErr w:type="spellEnd"/>
      <w:r>
        <w:t xml:space="preserve"> А. А. Жанры периодической печати. </w:t>
      </w:r>
      <w:r w:rsidRPr="00F47F9A">
        <w:rPr>
          <w:lang w:val="uk-UA"/>
        </w:rPr>
        <w:t>–</w:t>
      </w:r>
      <w:r>
        <w:t xml:space="preserve"> М., 2000.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11347">
        <w:rPr>
          <w:sz w:val="28"/>
          <w:szCs w:val="28"/>
        </w:rPr>
        <w:t> </w:t>
      </w:r>
      <w:proofErr w:type="spellStart"/>
      <w:proofErr w:type="gramStart"/>
      <w:r w:rsidRPr="007C3883">
        <w:rPr>
          <w:sz w:val="28"/>
          <w:szCs w:val="28"/>
        </w:rPr>
        <w:t>Техн</w:t>
      </w:r>
      <w:proofErr w:type="gramEnd"/>
      <w:r w:rsidRPr="007C3883">
        <w:rPr>
          <w:sz w:val="28"/>
          <w:szCs w:val="28"/>
        </w:rPr>
        <w:t>іка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інтерв’ю</w:t>
      </w:r>
      <w:proofErr w:type="spellEnd"/>
      <w:r w:rsidRPr="007C3883">
        <w:rPr>
          <w:sz w:val="28"/>
          <w:szCs w:val="28"/>
        </w:rPr>
        <w:t xml:space="preserve"> // </w:t>
      </w:r>
      <w:proofErr w:type="spellStart"/>
      <w:r w:rsidRPr="007C3883">
        <w:rPr>
          <w:sz w:val="28"/>
          <w:szCs w:val="28"/>
        </w:rPr>
        <w:t>Інститут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масової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інформації</w:t>
      </w:r>
      <w:proofErr w:type="spellEnd"/>
      <w:r w:rsidRPr="007C3883">
        <w:rPr>
          <w:sz w:val="28"/>
          <w:szCs w:val="28"/>
        </w:rPr>
        <w:t xml:space="preserve">. – 2-ге вид., </w:t>
      </w:r>
      <w:proofErr w:type="spellStart"/>
      <w:r w:rsidRPr="007C3883">
        <w:rPr>
          <w:sz w:val="28"/>
          <w:szCs w:val="28"/>
        </w:rPr>
        <w:t>фінансоване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програмою</w:t>
      </w:r>
      <w:proofErr w:type="spellEnd"/>
      <w:r w:rsidRPr="007C3883">
        <w:rPr>
          <w:sz w:val="28"/>
          <w:szCs w:val="28"/>
        </w:rPr>
        <w:t xml:space="preserve"> СОСОР </w:t>
      </w:r>
      <w:proofErr w:type="spellStart"/>
      <w:r w:rsidRPr="007C3883">
        <w:rPr>
          <w:sz w:val="28"/>
          <w:szCs w:val="28"/>
        </w:rPr>
        <w:t>Міністерства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закордонних</w:t>
      </w:r>
      <w:proofErr w:type="spellEnd"/>
      <w:r w:rsidRPr="007C3883">
        <w:rPr>
          <w:sz w:val="28"/>
          <w:szCs w:val="28"/>
        </w:rPr>
        <w:t xml:space="preserve"> справ </w:t>
      </w:r>
      <w:proofErr w:type="spellStart"/>
      <w:r w:rsidRPr="007C3883">
        <w:rPr>
          <w:sz w:val="28"/>
          <w:szCs w:val="28"/>
        </w:rPr>
        <w:t>Франції</w:t>
      </w:r>
      <w:proofErr w:type="spellEnd"/>
      <w:r w:rsidRPr="007C3883">
        <w:rPr>
          <w:sz w:val="28"/>
          <w:szCs w:val="28"/>
        </w:rPr>
        <w:t>. – К.</w:t>
      </w:r>
      <w:r>
        <w:rPr>
          <w:sz w:val="28"/>
          <w:szCs w:val="28"/>
          <w:lang w:val="uk-UA"/>
        </w:rPr>
        <w:t>,</w:t>
      </w:r>
      <w:r w:rsidRPr="007C3883">
        <w:rPr>
          <w:sz w:val="28"/>
          <w:szCs w:val="28"/>
        </w:rPr>
        <w:t xml:space="preserve"> 2003. – 368 с.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C40D04">
        <w:rPr>
          <w:lang w:val="uk-UA"/>
        </w:rPr>
        <w:t>Українська література. 11 клас. Профільн</w:t>
      </w:r>
      <w:r>
        <w:rPr>
          <w:lang w:val="uk-UA"/>
        </w:rPr>
        <w:t>ий рівень: Хрестоматія-довідник. /</w:t>
      </w:r>
      <w:r w:rsidRPr="00C40D04">
        <w:rPr>
          <w:lang w:val="uk-UA"/>
        </w:rPr>
        <w:t xml:space="preserve">Упорядник: О. І. </w:t>
      </w:r>
      <w:proofErr w:type="spellStart"/>
      <w:r w:rsidRPr="00C40D04">
        <w:rPr>
          <w:lang w:val="uk-UA"/>
        </w:rPr>
        <w:t>Борзенко</w:t>
      </w:r>
      <w:proofErr w:type="spellEnd"/>
      <w:r>
        <w:rPr>
          <w:lang w:val="uk-UA"/>
        </w:rPr>
        <w:t xml:space="preserve">. </w:t>
      </w:r>
      <w:r w:rsidRPr="00F47F9A">
        <w:rPr>
          <w:lang w:val="uk-UA"/>
        </w:rPr>
        <w:t>–</w:t>
      </w:r>
      <w:r>
        <w:rPr>
          <w:lang w:val="uk-UA"/>
        </w:rPr>
        <w:t xml:space="preserve"> К., 2011.</w:t>
      </w:r>
    </w:p>
    <w:p w:rsidR="001F707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r w:rsidRPr="00F47F9A">
        <w:rPr>
          <w:lang w:val="uk-UA"/>
        </w:rPr>
        <w:t xml:space="preserve">Українська література: Хрестоматія. 10 клас. /Упорядник: </w:t>
      </w:r>
      <w:proofErr w:type="spellStart"/>
      <w:r w:rsidRPr="00F47F9A">
        <w:rPr>
          <w:lang w:val="uk-UA"/>
        </w:rPr>
        <w:t>О.М.Авраменко</w:t>
      </w:r>
      <w:proofErr w:type="spellEnd"/>
      <w:r w:rsidRPr="00F47F9A">
        <w:rPr>
          <w:lang w:val="uk-UA"/>
        </w:rPr>
        <w:t>. – К., 2010.</w:t>
      </w:r>
    </w:p>
    <w:p w:rsidR="001F707A" w:rsidRPr="0029142B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lang w:val="uk-UA"/>
        </w:rPr>
      </w:pPr>
      <w:proofErr w:type="spellStart"/>
      <w:r w:rsidRPr="0029142B">
        <w:rPr>
          <w:bCs/>
        </w:rPr>
        <w:t>Українська</w:t>
      </w:r>
      <w:proofErr w:type="spellEnd"/>
      <w:r w:rsidRPr="0029142B">
        <w:rPr>
          <w:bCs/>
        </w:rPr>
        <w:t xml:space="preserve"> </w:t>
      </w:r>
      <w:proofErr w:type="spellStart"/>
      <w:r w:rsidRPr="0029142B">
        <w:rPr>
          <w:bCs/>
        </w:rPr>
        <w:t>мова</w:t>
      </w:r>
      <w:proofErr w:type="spellEnd"/>
      <w:r w:rsidRPr="0029142B">
        <w:rPr>
          <w:bCs/>
        </w:rPr>
        <w:t xml:space="preserve"> і</w:t>
      </w:r>
      <w:r>
        <w:t xml:space="preserve"> </w:t>
      </w:r>
      <w:proofErr w:type="spellStart"/>
      <w:r>
        <w:t>література</w:t>
      </w:r>
      <w:proofErr w:type="spellEnd"/>
      <w:r w:rsidRPr="0029142B">
        <w:t xml:space="preserve">: </w:t>
      </w:r>
      <w:proofErr w:type="spellStart"/>
      <w:r w:rsidRPr="0029142B">
        <w:t>тві</w:t>
      </w:r>
      <w:proofErr w:type="gramStart"/>
      <w:r w:rsidRPr="0029142B">
        <w:t>р</w:t>
      </w:r>
      <w:proofErr w:type="spellEnd"/>
      <w:proofErr w:type="gramEnd"/>
      <w:r w:rsidRPr="0029142B">
        <w:t xml:space="preserve"> як </w:t>
      </w:r>
      <w:proofErr w:type="spellStart"/>
      <w:r>
        <w:t>вступний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екзамен</w:t>
      </w:r>
      <w:proofErr w:type="spellEnd"/>
      <w:r>
        <w:t xml:space="preserve"> </w:t>
      </w:r>
      <w:r>
        <w:rPr>
          <w:lang w:val="uk-UA"/>
        </w:rPr>
        <w:t>//</w:t>
      </w:r>
      <w:r>
        <w:t xml:space="preserve"> </w:t>
      </w:r>
      <w:r>
        <w:rPr>
          <w:lang w:val="uk-UA"/>
        </w:rPr>
        <w:t>У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Л.Ящук</w:t>
      </w:r>
      <w:proofErr w:type="spellEnd"/>
      <w:r>
        <w:t xml:space="preserve">, </w:t>
      </w:r>
      <w:proofErr w:type="spellStart"/>
      <w:r>
        <w:t>Л.Скуратівська</w:t>
      </w:r>
      <w:proofErr w:type="spellEnd"/>
      <w:r>
        <w:t>. – К.</w:t>
      </w:r>
      <w:r w:rsidRPr="0029142B">
        <w:t xml:space="preserve">, 1996. </w:t>
      </w:r>
      <w:r>
        <w:t>–</w:t>
      </w:r>
      <w:r w:rsidRPr="0029142B">
        <w:t xml:space="preserve"> 74 с.</w:t>
      </w:r>
    </w:p>
    <w:p w:rsidR="001F707A" w:rsidRPr="003942B4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r>
        <w:rPr>
          <w:lang w:val="uk-UA"/>
        </w:rPr>
        <w:t>Українська мова: Підручник.</w:t>
      </w:r>
      <w:r w:rsidRPr="003942B4">
        <w:rPr>
          <w:lang w:val="uk-UA"/>
        </w:rPr>
        <w:t xml:space="preserve"> /За ред. </w:t>
      </w:r>
      <w:proofErr w:type="spellStart"/>
      <w:r w:rsidRPr="003942B4">
        <w:rPr>
          <w:lang w:val="uk-UA"/>
        </w:rPr>
        <w:t>П.С.Дудика</w:t>
      </w:r>
      <w:proofErr w:type="spellEnd"/>
      <w:r w:rsidRPr="003942B4">
        <w:rPr>
          <w:lang w:val="uk-UA"/>
        </w:rPr>
        <w:t>. – К., 1993.</w:t>
      </w:r>
    </w:p>
    <w:p w:rsidR="001F707A" w:rsidRPr="003942B4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r w:rsidRPr="003942B4">
        <w:rPr>
          <w:color w:val="000000"/>
          <w:szCs w:val="28"/>
          <w:lang w:val="uk-UA"/>
        </w:rPr>
        <w:t xml:space="preserve">Український правопис: 4-те видання. </w:t>
      </w:r>
      <w:r w:rsidRPr="00F47F9A">
        <w:rPr>
          <w:lang w:val="uk-UA"/>
        </w:rPr>
        <w:t>–</w:t>
      </w:r>
      <w:r w:rsidRPr="003942B4">
        <w:rPr>
          <w:color w:val="000000"/>
          <w:szCs w:val="28"/>
          <w:lang w:val="uk-UA"/>
        </w:rPr>
        <w:t xml:space="preserve"> К., 1993.</w:t>
      </w:r>
    </w:p>
    <w:p w:rsidR="001F707A" w:rsidRPr="00B47D0A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rFonts w:eastAsia="Times New Roman"/>
          <w:szCs w:val="28"/>
          <w:lang w:val="uk-UA" w:eastAsia="ru-RU"/>
        </w:rPr>
      </w:pPr>
      <w:proofErr w:type="spellStart"/>
      <w:r w:rsidRPr="00B47D0A">
        <w:rPr>
          <w:rFonts w:eastAsia="Times New Roman"/>
          <w:iCs/>
          <w:szCs w:val="28"/>
          <w:lang w:val="uk-UA" w:eastAsia="ru-RU"/>
        </w:rPr>
        <w:t>Фихтелиус</w:t>
      </w:r>
      <w:proofErr w:type="spellEnd"/>
      <w:r w:rsidRPr="00B47D0A">
        <w:rPr>
          <w:rFonts w:eastAsia="Times New Roman"/>
          <w:iCs/>
          <w:szCs w:val="28"/>
          <w:lang w:val="uk-UA" w:eastAsia="ru-RU"/>
        </w:rPr>
        <w:t xml:space="preserve"> Э. </w:t>
      </w:r>
      <w:r w:rsidRPr="00B47D0A">
        <w:rPr>
          <w:rFonts w:eastAsia="Times New Roman"/>
          <w:szCs w:val="28"/>
          <w:lang w:val="uk-UA" w:eastAsia="ru-RU"/>
        </w:rPr>
        <w:t xml:space="preserve">Десять </w:t>
      </w:r>
      <w:proofErr w:type="spellStart"/>
      <w:r w:rsidRPr="00B47D0A">
        <w:rPr>
          <w:rFonts w:eastAsia="Times New Roman"/>
          <w:szCs w:val="28"/>
          <w:lang w:val="uk-UA" w:eastAsia="ru-RU"/>
        </w:rPr>
        <w:t>заповедей</w:t>
      </w:r>
      <w:proofErr w:type="spellEnd"/>
      <w:r w:rsidRPr="00B47D0A">
        <w:rPr>
          <w:rFonts w:eastAsia="Times New Roman"/>
          <w:szCs w:val="28"/>
          <w:lang w:val="uk-UA" w:eastAsia="ru-RU"/>
        </w:rPr>
        <w:t xml:space="preserve"> </w:t>
      </w:r>
      <w:proofErr w:type="spellStart"/>
      <w:r w:rsidRPr="00B47D0A">
        <w:rPr>
          <w:rFonts w:eastAsia="Times New Roman"/>
          <w:szCs w:val="28"/>
          <w:lang w:val="uk-UA" w:eastAsia="ru-RU"/>
        </w:rPr>
        <w:t>журналистики</w:t>
      </w:r>
      <w:proofErr w:type="spellEnd"/>
      <w:r w:rsidRPr="00B47D0A">
        <w:rPr>
          <w:rFonts w:eastAsia="Times New Roman"/>
          <w:szCs w:val="28"/>
          <w:lang w:val="uk-UA" w:eastAsia="ru-RU"/>
        </w:rPr>
        <w:t xml:space="preserve">. </w:t>
      </w:r>
      <w:r w:rsidRPr="00F47F9A">
        <w:rPr>
          <w:lang w:val="uk-UA"/>
        </w:rPr>
        <w:t>–</w:t>
      </w:r>
      <w:r w:rsidRPr="00B47D0A">
        <w:rPr>
          <w:rFonts w:eastAsia="Times New Roman"/>
          <w:szCs w:val="28"/>
          <w:lang w:val="uk-UA" w:eastAsia="ru-RU"/>
        </w:rPr>
        <w:t xml:space="preserve"> Стокгольм, 1999. </w:t>
      </w:r>
    </w:p>
    <w:p w:rsidR="001F707A" w:rsidRPr="003942B4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r w:rsidRPr="003942B4">
        <w:rPr>
          <w:color w:val="000000"/>
          <w:szCs w:val="28"/>
          <w:lang w:val="uk-UA"/>
        </w:rPr>
        <w:t xml:space="preserve">Чак Є. Складні випадки правопису та слововживання. </w:t>
      </w:r>
      <w:r w:rsidRPr="00F47F9A">
        <w:rPr>
          <w:lang w:val="uk-UA"/>
        </w:rPr>
        <w:t>–</w:t>
      </w:r>
      <w:r w:rsidRPr="003942B4">
        <w:rPr>
          <w:color w:val="000000"/>
          <w:szCs w:val="28"/>
          <w:lang w:val="uk-UA"/>
        </w:rPr>
        <w:t xml:space="preserve"> К., 1998. 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11347">
        <w:rPr>
          <w:sz w:val="28"/>
          <w:szCs w:val="28"/>
          <w:lang w:val="uk-UA"/>
        </w:rPr>
        <w:t> </w:t>
      </w:r>
      <w:proofErr w:type="spellStart"/>
      <w:r w:rsidRPr="007C3883">
        <w:rPr>
          <w:sz w:val="28"/>
          <w:szCs w:val="28"/>
          <w:lang w:val="uk-UA"/>
        </w:rPr>
        <w:t>Черникова</w:t>
      </w:r>
      <w:proofErr w:type="spellEnd"/>
      <w:r w:rsidRPr="007C3883">
        <w:rPr>
          <w:sz w:val="28"/>
          <w:szCs w:val="28"/>
          <w:lang w:val="uk-UA"/>
        </w:rPr>
        <w:t xml:space="preserve"> Е. В. </w:t>
      </w:r>
      <w:proofErr w:type="spellStart"/>
      <w:r w:rsidRPr="007C3883">
        <w:rPr>
          <w:sz w:val="28"/>
          <w:szCs w:val="28"/>
          <w:lang w:val="uk-UA"/>
        </w:rPr>
        <w:t>Литературная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работа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журналиста</w:t>
      </w:r>
      <w:proofErr w:type="spellEnd"/>
      <w:r w:rsidRPr="007C3883">
        <w:rPr>
          <w:sz w:val="28"/>
          <w:szCs w:val="28"/>
          <w:lang w:val="uk-UA"/>
        </w:rPr>
        <w:t xml:space="preserve">: ученик для </w:t>
      </w:r>
      <w:proofErr w:type="spellStart"/>
      <w:r w:rsidRPr="007C3883">
        <w:rPr>
          <w:sz w:val="28"/>
          <w:szCs w:val="28"/>
          <w:lang w:val="uk-UA"/>
        </w:rPr>
        <w:t>студентов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вузов</w:t>
      </w:r>
      <w:proofErr w:type="spellEnd"/>
      <w:r w:rsidRPr="007C3883">
        <w:rPr>
          <w:sz w:val="28"/>
          <w:szCs w:val="28"/>
          <w:lang w:val="uk-UA"/>
        </w:rPr>
        <w:t xml:space="preserve"> / Е. В. </w:t>
      </w:r>
      <w:proofErr w:type="spellStart"/>
      <w:r w:rsidRPr="007C3883">
        <w:rPr>
          <w:sz w:val="28"/>
          <w:szCs w:val="28"/>
          <w:lang w:val="uk-UA"/>
        </w:rPr>
        <w:t>Черникова</w:t>
      </w:r>
      <w:proofErr w:type="spellEnd"/>
      <w:r w:rsidRPr="007C3883">
        <w:rPr>
          <w:sz w:val="28"/>
          <w:szCs w:val="28"/>
          <w:lang w:val="uk-UA"/>
        </w:rPr>
        <w:t xml:space="preserve">. – М. : </w:t>
      </w:r>
      <w:proofErr w:type="spellStart"/>
      <w:r w:rsidRPr="007C3883">
        <w:rPr>
          <w:sz w:val="28"/>
          <w:szCs w:val="28"/>
          <w:lang w:val="uk-UA"/>
        </w:rPr>
        <w:t>Гардарики</w:t>
      </w:r>
      <w:proofErr w:type="spellEnd"/>
      <w:r w:rsidRPr="007C3883">
        <w:rPr>
          <w:sz w:val="28"/>
          <w:szCs w:val="28"/>
          <w:lang w:val="uk-UA"/>
        </w:rPr>
        <w:t>, 2007. – 187 с.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Черникова</w:t>
      </w:r>
      <w:proofErr w:type="spellEnd"/>
      <w:r>
        <w:rPr>
          <w:sz w:val="28"/>
          <w:szCs w:val="28"/>
          <w:lang w:val="uk-UA"/>
        </w:rPr>
        <w:t xml:space="preserve"> Е. В. </w:t>
      </w:r>
      <w:proofErr w:type="spellStart"/>
      <w:r>
        <w:rPr>
          <w:sz w:val="28"/>
          <w:szCs w:val="28"/>
          <w:lang w:val="uk-UA"/>
        </w:rPr>
        <w:t>Основы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творче</w:t>
      </w:r>
      <w:r w:rsidRPr="007C3883">
        <w:rPr>
          <w:sz w:val="28"/>
          <w:szCs w:val="28"/>
          <w:lang w:val="uk-UA"/>
        </w:rPr>
        <w:t>ской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деятельности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журналиста</w:t>
      </w:r>
      <w:proofErr w:type="spellEnd"/>
      <w:r w:rsidRPr="007C3883">
        <w:rPr>
          <w:sz w:val="28"/>
          <w:szCs w:val="28"/>
          <w:lang w:val="uk-UA"/>
        </w:rPr>
        <w:t xml:space="preserve">: </w:t>
      </w:r>
      <w:proofErr w:type="spellStart"/>
      <w:r w:rsidRPr="007C3883">
        <w:rPr>
          <w:sz w:val="28"/>
          <w:szCs w:val="28"/>
          <w:lang w:val="uk-UA"/>
        </w:rPr>
        <w:t>учебное</w:t>
      </w:r>
      <w:proofErr w:type="spellEnd"/>
      <w:r w:rsidRPr="007C3883">
        <w:rPr>
          <w:sz w:val="28"/>
          <w:szCs w:val="28"/>
          <w:lang w:val="uk-UA"/>
        </w:rPr>
        <w:t xml:space="preserve"> </w:t>
      </w:r>
      <w:proofErr w:type="spellStart"/>
      <w:r w:rsidRPr="007C3883">
        <w:rPr>
          <w:sz w:val="28"/>
          <w:szCs w:val="28"/>
          <w:lang w:val="uk-UA"/>
        </w:rPr>
        <w:t>пособие</w:t>
      </w:r>
      <w:proofErr w:type="spellEnd"/>
      <w:r w:rsidRPr="007C3883">
        <w:rPr>
          <w:sz w:val="28"/>
          <w:szCs w:val="28"/>
          <w:lang w:val="uk-UA"/>
        </w:rPr>
        <w:t xml:space="preserve"> / Е. В. </w:t>
      </w:r>
      <w:proofErr w:type="spellStart"/>
      <w:r w:rsidRPr="007C3883">
        <w:rPr>
          <w:sz w:val="28"/>
          <w:szCs w:val="28"/>
          <w:lang w:val="uk-UA"/>
        </w:rPr>
        <w:t>Черникова</w:t>
      </w:r>
      <w:proofErr w:type="spellEnd"/>
      <w:r w:rsidRPr="007C3883">
        <w:rPr>
          <w:sz w:val="28"/>
          <w:szCs w:val="28"/>
          <w:lang w:val="uk-UA"/>
        </w:rPr>
        <w:t xml:space="preserve">. – М. : </w:t>
      </w:r>
      <w:proofErr w:type="spellStart"/>
      <w:r w:rsidRPr="007C3883">
        <w:rPr>
          <w:sz w:val="28"/>
          <w:szCs w:val="28"/>
          <w:lang w:val="uk-UA"/>
        </w:rPr>
        <w:t>Гардарики</w:t>
      </w:r>
      <w:proofErr w:type="spellEnd"/>
      <w:r w:rsidRPr="007C3883">
        <w:rPr>
          <w:sz w:val="28"/>
          <w:szCs w:val="28"/>
          <w:lang w:val="uk-UA"/>
        </w:rPr>
        <w:t>, 2005. – 287 с.</w:t>
      </w:r>
    </w:p>
    <w:p w:rsidR="001F707A" w:rsidRPr="007C3883" w:rsidRDefault="001F707A" w:rsidP="001F707A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11347">
        <w:rPr>
          <w:sz w:val="28"/>
          <w:szCs w:val="28"/>
        </w:rPr>
        <w:lastRenderedPageBreak/>
        <w:t> </w:t>
      </w:r>
      <w:r w:rsidRPr="007C3883">
        <w:rPr>
          <w:sz w:val="28"/>
          <w:szCs w:val="28"/>
        </w:rPr>
        <w:t xml:space="preserve">Шкляр В.І. </w:t>
      </w:r>
      <w:proofErr w:type="spellStart"/>
      <w:r w:rsidRPr="007C3883">
        <w:rPr>
          <w:sz w:val="28"/>
          <w:szCs w:val="28"/>
        </w:rPr>
        <w:t>Українська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журналістика</w:t>
      </w:r>
      <w:proofErr w:type="spellEnd"/>
      <w:r w:rsidRPr="007C3883">
        <w:rPr>
          <w:sz w:val="28"/>
          <w:szCs w:val="28"/>
        </w:rPr>
        <w:t xml:space="preserve">: </w:t>
      </w:r>
      <w:proofErr w:type="spellStart"/>
      <w:r w:rsidRPr="007C3883">
        <w:rPr>
          <w:sz w:val="28"/>
          <w:szCs w:val="28"/>
        </w:rPr>
        <w:t>вчора</w:t>
      </w:r>
      <w:proofErr w:type="spellEnd"/>
      <w:r w:rsidRPr="007C3883">
        <w:rPr>
          <w:sz w:val="28"/>
          <w:szCs w:val="28"/>
        </w:rPr>
        <w:t xml:space="preserve">, </w:t>
      </w:r>
      <w:proofErr w:type="spellStart"/>
      <w:r w:rsidRPr="007C3883">
        <w:rPr>
          <w:sz w:val="28"/>
          <w:szCs w:val="28"/>
        </w:rPr>
        <w:t>сьогодні</w:t>
      </w:r>
      <w:proofErr w:type="spellEnd"/>
      <w:r w:rsidRPr="007C3883">
        <w:rPr>
          <w:sz w:val="28"/>
          <w:szCs w:val="28"/>
        </w:rPr>
        <w:t xml:space="preserve">, завтра: </w:t>
      </w:r>
      <w:proofErr w:type="spellStart"/>
      <w:r w:rsidRPr="007C3883">
        <w:rPr>
          <w:sz w:val="28"/>
          <w:szCs w:val="28"/>
        </w:rPr>
        <w:t>Історико-теоретичний</w:t>
      </w:r>
      <w:proofErr w:type="spellEnd"/>
      <w:r w:rsidRPr="007C3883">
        <w:rPr>
          <w:sz w:val="28"/>
          <w:szCs w:val="28"/>
        </w:rPr>
        <w:t xml:space="preserve"> </w:t>
      </w:r>
      <w:proofErr w:type="spellStart"/>
      <w:r w:rsidRPr="007C3883">
        <w:rPr>
          <w:sz w:val="28"/>
          <w:szCs w:val="28"/>
        </w:rPr>
        <w:t>нарис</w:t>
      </w:r>
      <w:proofErr w:type="spellEnd"/>
      <w:r w:rsidRPr="007C3883">
        <w:rPr>
          <w:sz w:val="28"/>
          <w:szCs w:val="28"/>
        </w:rPr>
        <w:t xml:space="preserve"> / В. І. Шкляр,  О. К. Мелещенко, О. Г. </w:t>
      </w:r>
      <w:proofErr w:type="spellStart"/>
      <w:r w:rsidRPr="007C3883">
        <w:rPr>
          <w:sz w:val="28"/>
          <w:szCs w:val="28"/>
        </w:rPr>
        <w:t>Мукомела</w:t>
      </w:r>
      <w:proofErr w:type="spellEnd"/>
      <w:r w:rsidRPr="007C3883">
        <w:rPr>
          <w:sz w:val="28"/>
          <w:szCs w:val="28"/>
        </w:rPr>
        <w:t xml:space="preserve">, І. С. </w:t>
      </w:r>
      <w:proofErr w:type="spellStart"/>
      <w:r w:rsidRPr="007C3883">
        <w:rPr>
          <w:sz w:val="28"/>
          <w:szCs w:val="28"/>
        </w:rPr>
        <w:t>Паримський</w:t>
      </w:r>
      <w:proofErr w:type="spellEnd"/>
      <w:r w:rsidRPr="007C3883">
        <w:rPr>
          <w:sz w:val="28"/>
          <w:szCs w:val="28"/>
        </w:rPr>
        <w:t>. – К., 1996. – 168 с.</w:t>
      </w:r>
    </w:p>
    <w:p w:rsidR="001F707A" w:rsidRPr="003919CC" w:rsidRDefault="001F707A" w:rsidP="001F707A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</w:pPr>
      <w:proofErr w:type="spellStart"/>
      <w:r w:rsidRPr="003942B4">
        <w:rPr>
          <w:lang w:val="uk-UA"/>
        </w:rPr>
        <w:t>Ющук</w:t>
      </w:r>
      <w:proofErr w:type="spellEnd"/>
      <w:r w:rsidRPr="003942B4">
        <w:rPr>
          <w:lang w:val="uk-UA"/>
        </w:rPr>
        <w:t xml:space="preserve"> І. Практичний довідник з української мови. </w:t>
      </w:r>
      <w:r w:rsidRPr="00F47F9A">
        <w:rPr>
          <w:lang w:val="uk-UA"/>
        </w:rPr>
        <w:t>–</w:t>
      </w:r>
      <w:r w:rsidRPr="003942B4">
        <w:rPr>
          <w:lang w:val="uk-UA"/>
        </w:rPr>
        <w:t xml:space="preserve"> К., 2000.</w:t>
      </w:r>
    </w:p>
    <w:p w:rsidR="001F707A" w:rsidRDefault="001F707A" w:rsidP="001F707A">
      <w:pPr>
        <w:pStyle w:val="a3"/>
        <w:spacing w:line="360" w:lineRule="auto"/>
        <w:ind w:firstLine="0"/>
        <w:jc w:val="left"/>
        <w:rPr>
          <w:lang w:val="uk-UA"/>
        </w:rPr>
        <w:sectPr w:rsidR="001F7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07A" w:rsidRPr="0035330F" w:rsidRDefault="001F707A" w:rsidP="001F707A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lastRenderedPageBreak/>
        <w:t xml:space="preserve">Критерії оцінювання знань фахового </w:t>
      </w:r>
      <w:r w:rsidRPr="008641AE">
        <w:rPr>
          <w:b/>
          <w:sz w:val="28"/>
          <w:szCs w:val="28"/>
          <w:lang w:val="uk-UA"/>
        </w:rPr>
        <w:t>вступного випробування</w:t>
      </w:r>
      <w:r w:rsidRPr="00ED0AFF">
        <w:rPr>
          <w:sz w:val="28"/>
          <w:szCs w:val="28"/>
          <w:lang w:val="uk-UA"/>
        </w:rPr>
        <w:t xml:space="preserve"> </w:t>
      </w:r>
    </w:p>
    <w:p w:rsidR="001F707A" w:rsidRPr="00D72026" w:rsidRDefault="001F707A" w:rsidP="001F707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Вступне</w:t>
      </w:r>
      <w:r w:rsidRPr="00ED0AFF">
        <w:rPr>
          <w:sz w:val="28"/>
          <w:szCs w:val="28"/>
          <w:lang w:val="uk-UA"/>
        </w:rPr>
        <w:t xml:space="preserve"> випробування </w:t>
      </w:r>
      <w:r>
        <w:rPr>
          <w:sz w:val="28"/>
          <w:szCs w:val="28"/>
          <w:lang w:val="uk-UA"/>
        </w:rPr>
        <w:t>оцінюється за 2</w:t>
      </w:r>
      <w:r w:rsidRPr="00D72026">
        <w:rPr>
          <w:sz w:val="28"/>
          <w:szCs w:val="28"/>
          <w:lang w:val="uk-UA"/>
        </w:rPr>
        <w:t xml:space="preserve">00-бальною </w:t>
      </w:r>
      <w:r>
        <w:rPr>
          <w:sz w:val="28"/>
          <w:szCs w:val="28"/>
          <w:lang w:val="uk-UA"/>
        </w:rPr>
        <w:t>шкал</w:t>
      </w:r>
      <w:r w:rsidRPr="00D72026">
        <w:rPr>
          <w:sz w:val="28"/>
          <w:szCs w:val="28"/>
          <w:lang w:val="uk-UA"/>
        </w:rPr>
        <w:t>ою, від 100 до 200 балів.</w:t>
      </w:r>
    </w:p>
    <w:p w:rsidR="001F707A" w:rsidRDefault="001F707A" w:rsidP="001F707A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298"/>
        <w:gridCol w:w="1414"/>
        <w:gridCol w:w="4385"/>
        <w:gridCol w:w="945"/>
      </w:tblGrid>
      <w:tr w:rsidR="001F707A" w:rsidRPr="00A42834" w:rsidTr="009125EA">
        <w:tc>
          <w:tcPr>
            <w:tcW w:w="529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98" w:type="dxa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1414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 xml:space="preserve">Умовна </w:t>
            </w:r>
          </w:p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позначка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Змістовий вияв критерію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Заголовок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заголовок влучний, відповідає темі твору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заголовок стандартний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заголовок не відповідає темі твору, або заголовок відсутній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Відповідність</w:t>
            </w:r>
          </w:p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Жанру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творча робота повністю відповідає зазначеному абітурієнтом жанру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наявні незначні відхилення від обраного абітурієнтом жанру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трапляються численні порушення жанрової форми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твір не відповідає жанрові, або вказівка на жанр відсутня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 xml:space="preserve">Обсяг та композиційна завершеність 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42834">
              <w:rPr>
                <w:b/>
                <w:sz w:val="28"/>
                <w:szCs w:val="28"/>
                <w:lang w:val="uk-UA"/>
              </w:rPr>
              <w:t>Ок</w:t>
            </w:r>
            <w:proofErr w:type="spellEnd"/>
          </w:p>
        </w:tc>
        <w:tc>
          <w:tcPr>
            <w:tcW w:w="4385" w:type="dxa"/>
          </w:tcPr>
          <w:p w:rsidR="001F707A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творча робота відповідає зазначеному у вимогах обсягу, є </w:t>
            </w:r>
            <w:proofErr w:type="spellStart"/>
            <w:r w:rsidRPr="00A42834">
              <w:rPr>
                <w:sz w:val="28"/>
                <w:szCs w:val="28"/>
                <w:lang w:val="uk-UA"/>
              </w:rPr>
              <w:t>копозиційноцілісним</w:t>
            </w:r>
            <w:proofErr w:type="spellEnd"/>
          </w:p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 і завершеним твором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наявні незначні порушення композиційної стрункості твору та його обсягу 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42834">
              <w:rPr>
                <w:sz w:val="28"/>
                <w:szCs w:val="28"/>
                <w:lang w:val="uk-UA"/>
              </w:rPr>
              <w:t>трапляютсья</w:t>
            </w:r>
            <w:proofErr w:type="spellEnd"/>
            <w:r w:rsidRPr="00A42834">
              <w:rPr>
                <w:sz w:val="28"/>
                <w:szCs w:val="28"/>
                <w:lang w:val="uk-UA"/>
              </w:rPr>
              <w:t xml:space="preserve"> численні порушення композиції твору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твір не є завершеним, відсутня композиційна цілісність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Виклад фактів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факти викладено повно, точно, відповідно до теми твору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трапляються незначні порушення фактажу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наявні неточності у поданні фактів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фактаж відсутній,  або не відповідає темі твору 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Виклад аргументів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усі аргументи переконливі, подані доречно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абітурієнт наводить принаймні один доречний аргумент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аргументи дублюють один одного; один із аргументів не є </w:t>
            </w:r>
            <w:r w:rsidRPr="00A42834">
              <w:rPr>
                <w:sz w:val="28"/>
                <w:szCs w:val="28"/>
                <w:lang w:val="uk-UA"/>
              </w:rPr>
              <w:lastRenderedPageBreak/>
              <w:t>доречним щодо теми твору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не наведено жодного аргументу або наведені аргументи не є доречними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Послідовність і логічність викладу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Виклад думки послідовний, цілісний, несуперечливий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Наявні незначні порушення логічності, цілісності, послідовності розвитку думки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Трапляються численні порушення логіки викладу матеріалу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Логіки викладу, цілісності, послідовності розвитку думки немає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Оригінальність висловлених думок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думки, аргументи, приклади відзначаються оригінальністю і своєрідністю, подані доцільно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абітурієнт наводить принаймні одне оригінальне міркування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розвиток думки не відзначається оригінальністю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міркування усереднені, узагальнені, шаблонні 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Цитування, його обґрунтованість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Ц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думки підкріплені розгорнутими, добре прокоментованими, доцільно поданими цитатами</w:t>
            </w:r>
          </w:p>
        </w:tc>
        <w:tc>
          <w:tcPr>
            <w:tcW w:w="945" w:type="dxa"/>
          </w:tcPr>
          <w:p w:rsidR="001F707A" w:rsidRPr="00912147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 xml:space="preserve">цитування наявне, але поверхово прокоментоване 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цитування немає, або подано недоречно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Багатство художніх засобів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42834">
              <w:rPr>
                <w:b/>
                <w:sz w:val="28"/>
                <w:szCs w:val="28"/>
                <w:lang w:val="uk-UA"/>
              </w:rPr>
              <w:t>Хз</w:t>
            </w:r>
            <w:proofErr w:type="spellEnd"/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використано різноманітні художні засоби, їх вжито доречно, вправно, оригінально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A42834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художні засоби використано, але вони не вирізняються багатством і оригінальністю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художні засоби використано зрідка, вони не вирізняються оригінальністю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художні засоби вжито недоречно, або вони відсутні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 w:val="restart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98" w:type="dxa"/>
            <w:vMerge w:val="restart"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Мова твору*</w:t>
            </w:r>
          </w:p>
        </w:tc>
        <w:tc>
          <w:tcPr>
            <w:tcW w:w="1414" w:type="dxa"/>
            <w:vMerge w:val="restart"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42834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 – 0 помилки відсутні</w:t>
            </w:r>
          </w:p>
        </w:tc>
        <w:tc>
          <w:tcPr>
            <w:tcW w:w="945" w:type="dxa"/>
          </w:tcPr>
          <w:p w:rsidR="001F707A" w:rsidRPr="000C2087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C2087"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1(І+V) – 1(Л+С)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1(І+V) – 2(Л+С)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2(І+V) – 2(Л+С)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3(І+V) – 3(Л+С)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4(І+V) – 4(Л+С)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6 (І+V) – 5(Л+С)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8(І+V) – 5(Л+С)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10(І+V) – 6(Л+С)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12(І+V) – 6(Л+С)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F707A" w:rsidRPr="00A42834" w:rsidTr="009125EA">
        <w:tc>
          <w:tcPr>
            <w:tcW w:w="529" w:type="dxa"/>
            <w:vMerge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vMerge/>
          </w:tcPr>
          <w:p w:rsidR="001F707A" w:rsidRPr="00A42834" w:rsidRDefault="001F707A" w:rsidP="009125E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vMerge/>
          </w:tcPr>
          <w:p w:rsidR="001F707A" w:rsidRPr="00A42834" w:rsidRDefault="001F707A" w:rsidP="009125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13 (І+V) – 7(Л+С) і більше</w:t>
            </w:r>
          </w:p>
        </w:tc>
        <w:tc>
          <w:tcPr>
            <w:tcW w:w="945" w:type="dxa"/>
          </w:tcPr>
          <w:p w:rsidR="001F707A" w:rsidRPr="00A42834" w:rsidRDefault="001F707A" w:rsidP="009125EA">
            <w:pPr>
              <w:jc w:val="both"/>
              <w:rPr>
                <w:sz w:val="28"/>
                <w:szCs w:val="28"/>
                <w:lang w:val="uk-UA"/>
              </w:rPr>
            </w:pPr>
            <w:r w:rsidRPr="00A42834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1F707A" w:rsidRPr="00E85504" w:rsidRDefault="001F707A" w:rsidP="001F707A">
      <w:pPr>
        <w:pStyle w:val="a3"/>
        <w:ind w:firstLine="0"/>
        <w:rPr>
          <w:szCs w:val="28"/>
          <w:lang w:val="uk-UA"/>
        </w:rPr>
      </w:pPr>
    </w:p>
    <w:p w:rsidR="001F707A" w:rsidRPr="00E85504" w:rsidRDefault="001F707A" w:rsidP="001F707A">
      <w:pPr>
        <w:pStyle w:val="a3"/>
        <w:rPr>
          <w:szCs w:val="28"/>
          <w:lang w:val="uk-UA"/>
        </w:rPr>
      </w:pPr>
      <w:r w:rsidRPr="00E85504">
        <w:rPr>
          <w:szCs w:val="28"/>
          <w:lang w:val="uk-UA"/>
        </w:rPr>
        <w:t xml:space="preserve">* У цій позиції </w:t>
      </w:r>
      <w:r>
        <w:rPr>
          <w:szCs w:val="28"/>
          <w:lang w:val="uk-UA"/>
        </w:rPr>
        <w:t xml:space="preserve">враховують </w:t>
      </w:r>
      <w:r w:rsidRPr="00E85504">
        <w:rPr>
          <w:szCs w:val="28"/>
          <w:lang w:val="uk-UA"/>
        </w:rPr>
        <w:t>орфографічні (І), пунктуаційні (</w:t>
      </w:r>
      <w:r w:rsidRPr="00E04860">
        <w:rPr>
          <w:szCs w:val="28"/>
        </w:rPr>
        <w:t>V</w:t>
      </w:r>
      <w:r w:rsidRPr="00E85504">
        <w:rPr>
          <w:szCs w:val="28"/>
          <w:lang w:val="uk-UA"/>
        </w:rPr>
        <w:t xml:space="preserve">), лексичні (Л) та </w:t>
      </w:r>
      <w:r>
        <w:rPr>
          <w:szCs w:val="28"/>
          <w:lang w:val="uk-UA"/>
        </w:rPr>
        <w:t>стилістичні (С</w:t>
      </w:r>
      <w:r w:rsidRPr="00E85504">
        <w:rPr>
          <w:szCs w:val="28"/>
          <w:lang w:val="uk-UA"/>
        </w:rPr>
        <w:t>) помилки.</w:t>
      </w:r>
    </w:p>
    <w:p w:rsidR="001F707A" w:rsidRDefault="001F707A" w:rsidP="001F707A">
      <w:pPr>
        <w:pStyle w:val="a3"/>
        <w:ind w:firstLine="0"/>
        <w:rPr>
          <w:szCs w:val="28"/>
          <w:lang w:val="uk-UA"/>
        </w:rPr>
      </w:pPr>
    </w:p>
    <w:p w:rsidR="001F707A" w:rsidRPr="00C03DF1" w:rsidRDefault="001F707A" w:rsidP="001F707A">
      <w:pPr>
        <w:pStyle w:val="a3"/>
        <w:numPr>
          <w:ilvl w:val="0"/>
          <w:numId w:val="5"/>
        </w:numPr>
        <w:rPr>
          <w:szCs w:val="28"/>
        </w:rPr>
      </w:pPr>
      <w:proofErr w:type="spellStart"/>
      <w:proofErr w:type="gramStart"/>
      <w:r w:rsidRPr="00E04860">
        <w:t>П</w:t>
      </w:r>
      <w:proofErr w:type="gramEnd"/>
      <w:r w:rsidRPr="00E04860">
        <w:t>ід</w:t>
      </w:r>
      <w:proofErr w:type="spellEnd"/>
      <w:r w:rsidRPr="00E04860">
        <w:t xml:space="preserve"> час </w:t>
      </w:r>
      <w:proofErr w:type="spellStart"/>
      <w:r w:rsidRPr="00E04860">
        <w:t>перевірки</w:t>
      </w:r>
      <w:proofErr w:type="spellEnd"/>
      <w:r w:rsidRPr="00E04860">
        <w:t xml:space="preserve"> </w:t>
      </w:r>
      <w:proofErr w:type="spellStart"/>
      <w:r w:rsidRPr="00E04860">
        <w:t>роботи</w:t>
      </w:r>
      <w:proofErr w:type="spellEnd"/>
      <w:r w:rsidRPr="00E04860">
        <w:t xml:space="preserve"> на полях </w:t>
      </w:r>
      <w:proofErr w:type="spellStart"/>
      <w:r w:rsidRPr="00E04860">
        <w:t>зазначають</w:t>
      </w:r>
      <w:proofErr w:type="spellEnd"/>
      <w:r w:rsidRPr="00E04860">
        <w:t xml:space="preserve"> </w:t>
      </w:r>
      <w:proofErr w:type="spellStart"/>
      <w:r w:rsidRPr="00E04860">
        <w:t>недоліки</w:t>
      </w:r>
      <w:proofErr w:type="spellEnd"/>
      <w:r w:rsidRPr="00E04860">
        <w:t xml:space="preserve"> буквами та знаками, </w:t>
      </w:r>
      <w:proofErr w:type="spellStart"/>
      <w:r w:rsidRPr="00E04860">
        <w:t>які</w:t>
      </w:r>
      <w:proofErr w:type="spellEnd"/>
      <w:r w:rsidRPr="00E04860">
        <w:t xml:space="preserve"> </w:t>
      </w:r>
      <w:proofErr w:type="spellStart"/>
      <w:r w:rsidRPr="00E04860">
        <w:t>наведені</w:t>
      </w:r>
      <w:proofErr w:type="spellEnd"/>
      <w:r w:rsidRPr="00E04860">
        <w:t xml:space="preserve"> у дужках</w:t>
      </w:r>
      <w:r w:rsidRPr="00E04860">
        <w:rPr>
          <w:szCs w:val="28"/>
        </w:rPr>
        <w:t>.</w:t>
      </w:r>
    </w:p>
    <w:p w:rsidR="001F707A" w:rsidRDefault="001F707A" w:rsidP="001F707A">
      <w:pPr>
        <w:pStyle w:val="a3"/>
        <w:numPr>
          <w:ilvl w:val="0"/>
          <w:numId w:val="5"/>
        </w:numPr>
        <w:rPr>
          <w:szCs w:val="28"/>
          <w:lang w:val="uk-UA"/>
        </w:rPr>
      </w:pPr>
      <w:r w:rsidRPr="00C03DF1">
        <w:rPr>
          <w:szCs w:val="28"/>
          <w:lang w:val="uk-UA"/>
        </w:rPr>
        <w:t xml:space="preserve">У роботі член </w:t>
      </w:r>
      <w:r>
        <w:rPr>
          <w:szCs w:val="28"/>
          <w:lang w:val="uk-UA"/>
        </w:rPr>
        <w:t>екзаменаційної комісії</w:t>
      </w:r>
      <w:r w:rsidRPr="00C03DF1">
        <w:rPr>
          <w:szCs w:val="28"/>
          <w:lang w:val="uk-UA"/>
        </w:rPr>
        <w:t xml:space="preserve"> записує усі 10 позицій, за якими оцінюється журналістський твір, вказує </w:t>
      </w:r>
      <w:r>
        <w:rPr>
          <w:szCs w:val="28"/>
          <w:lang w:val="uk-UA"/>
        </w:rPr>
        <w:t>за кожною</w:t>
      </w:r>
      <w:r w:rsidRPr="00C03DF1">
        <w:rPr>
          <w:szCs w:val="28"/>
          <w:lang w:val="uk-UA"/>
        </w:rPr>
        <w:t xml:space="preserve"> кількість балів цифрою, </w:t>
      </w:r>
      <w:r>
        <w:rPr>
          <w:szCs w:val="28"/>
          <w:lang w:val="uk-UA"/>
        </w:rPr>
        <w:t>тоді</w:t>
      </w:r>
      <w:r w:rsidRPr="00C03DF1">
        <w:rPr>
          <w:szCs w:val="28"/>
          <w:lang w:val="uk-UA"/>
        </w:rPr>
        <w:t xml:space="preserve"> зазначає сумарну кількість балів цифрою та прописом і ставить свій підпис.</w:t>
      </w: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Default="001F707A" w:rsidP="001F707A">
      <w:pPr>
        <w:pStyle w:val="a3"/>
        <w:rPr>
          <w:szCs w:val="28"/>
          <w:lang w:val="uk-UA"/>
        </w:rPr>
      </w:pPr>
    </w:p>
    <w:p w:rsidR="001F707A" w:rsidRPr="005E3A85" w:rsidRDefault="001F707A" w:rsidP="001F707A">
      <w:pPr>
        <w:rPr>
          <w:lang w:val="uk-UA"/>
        </w:rPr>
      </w:pPr>
    </w:p>
    <w:p w:rsidR="001F707A" w:rsidRDefault="001F707A" w:rsidP="001F707A">
      <w:pPr>
        <w:pStyle w:val="a3"/>
        <w:spacing w:line="360" w:lineRule="auto"/>
        <w:ind w:firstLine="0"/>
        <w:jc w:val="left"/>
        <w:rPr>
          <w:lang w:val="uk-UA"/>
        </w:rPr>
      </w:pPr>
    </w:p>
    <w:p w:rsidR="001F707A" w:rsidRPr="0083408E" w:rsidRDefault="001F707A" w:rsidP="001F707A">
      <w:pPr>
        <w:rPr>
          <w:lang w:val="uk-UA"/>
        </w:rPr>
      </w:pPr>
    </w:p>
    <w:p w:rsidR="001F707A" w:rsidRDefault="001F707A" w:rsidP="001F7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  <w:lang w:val="uk-UA"/>
        </w:rPr>
        <w:t xml:space="preserve"> української літератури</w:t>
      </w:r>
    </w:p>
    <w:p w:rsidR="001F707A" w:rsidRPr="00230EBF" w:rsidRDefault="001F707A" w:rsidP="001F707A">
      <w:pPr>
        <w:rPr>
          <w:sz w:val="28"/>
          <w:szCs w:val="28"/>
          <w:lang w:val="uk-UA"/>
        </w:rPr>
      </w:pPr>
    </w:p>
    <w:p w:rsidR="001F707A" w:rsidRDefault="001F707A" w:rsidP="001F7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</w:t>
      </w:r>
      <w:proofErr w:type="spellStart"/>
      <w:r>
        <w:rPr>
          <w:sz w:val="28"/>
          <w:szCs w:val="28"/>
        </w:rPr>
        <w:t>ротокол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 8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березня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)</w:t>
      </w:r>
    </w:p>
    <w:p w:rsidR="001F707A" w:rsidRDefault="001F707A" w:rsidP="001F707A">
      <w:pPr>
        <w:rPr>
          <w:sz w:val="28"/>
          <w:szCs w:val="28"/>
        </w:rPr>
      </w:pPr>
    </w:p>
    <w:p w:rsidR="001F707A" w:rsidRDefault="001F707A" w:rsidP="001F707A">
      <w:pPr>
        <w:spacing w:line="360" w:lineRule="auto"/>
        <w:jc w:val="both"/>
        <w:rPr>
          <w:sz w:val="28"/>
          <w:szCs w:val="28"/>
          <w:lang w:val="uk-UA"/>
        </w:rPr>
      </w:pPr>
    </w:p>
    <w:p w:rsidR="001F707A" w:rsidRDefault="001F707A" w:rsidP="001F707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Укладач програми:</w:t>
      </w:r>
    </w:p>
    <w:p w:rsidR="001F707A" w:rsidRDefault="001F707A" w:rsidP="001F707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>_______                   ________________</w:t>
      </w:r>
    </w:p>
    <w:p w:rsidR="001F707A" w:rsidRPr="00920CAB" w:rsidRDefault="001F707A" w:rsidP="001F707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707A" w:rsidRPr="00D44BCE" w:rsidRDefault="001F707A" w:rsidP="001F707A">
      <w:pPr>
        <w:spacing w:line="360" w:lineRule="auto"/>
        <w:ind w:left="4248"/>
        <w:jc w:val="both"/>
        <w:rPr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proofErr w:type="spellStart"/>
      <w:r>
        <w:rPr>
          <w:sz w:val="28"/>
          <w:szCs w:val="28"/>
        </w:rPr>
        <w:t>предметної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екзаменаційної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кандидат філологічних наук, </w:t>
      </w:r>
      <w:proofErr w:type="spellStart"/>
      <w:r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ент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F707A" w:rsidRDefault="001F707A" w:rsidP="001F707A">
      <w:pPr>
        <w:rPr>
          <w:lang w:val="uk-UA"/>
        </w:rPr>
      </w:pPr>
    </w:p>
    <w:p w:rsidR="00106941" w:rsidRDefault="00106941" w:rsidP="00267AC7">
      <w:pPr>
        <w:spacing w:line="360" w:lineRule="auto"/>
        <w:rPr>
          <w:sz w:val="28"/>
          <w:szCs w:val="28"/>
          <w:lang w:val="uk-UA"/>
        </w:rPr>
      </w:pPr>
    </w:p>
    <w:sectPr w:rsidR="0010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uk-UA"/>
      </w:rPr>
    </w:lvl>
  </w:abstractNum>
  <w:abstractNum w:abstractNumId="3">
    <w:nsid w:val="2E7A482F"/>
    <w:multiLevelType w:val="multilevel"/>
    <w:tmpl w:val="AB22C2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4">
    <w:nsid w:val="33A922E6"/>
    <w:multiLevelType w:val="hybridMultilevel"/>
    <w:tmpl w:val="F494599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0EA15C8"/>
    <w:multiLevelType w:val="hybridMultilevel"/>
    <w:tmpl w:val="D31EBF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2B35"/>
    <w:multiLevelType w:val="hybridMultilevel"/>
    <w:tmpl w:val="5F02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1E"/>
    <w:rsid w:val="000B541E"/>
    <w:rsid w:val="00106941"/>
    <w:rsid w:val="001F707A"/>
    <w:rsid w:val="00241D99"/>
    <w:rsid w:val="00267AC7"/>
    <w:rsid w:val="00444CB6"/>
    <w:rsid w:val="007E4475"/>
    <w:rsid w:val="00EE56E8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67AC7"/>
    <w:pPr>
      <w:widowControl/>
      <w:suppressAutoHyphens/>
      <w:autoSpaceDE/>
      <w:autoSpaceDN/>
      <w:adjustRightInd/>
      <w:ind w:firstLine="708"/>
      <w:jc w:val="both"/>
    </w:pPr>
    <w:rPr>
      <w:rFonts w:eastAsia="Times New Roman"/>
      <w:sz w:val="36"/>
      <w:szCs w:val="36"/>
      <w:lang w:val="uk-UA" w:eastAsia="ar-SA"/>
    </w:rPr>
  </w:style>
  <w:style w:type="paragraph" w:customStyle="1" w:styleId="Standard">
    <w:name w:val="Standard"/>
    <w:rsid w:val="00267AC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3">
    <w:name w:val="No Spacing"/>
    <w:qFormat/>
    <w:rsid w:val="001F70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styleId="a4">
    <w:name w:val="Hyperlink"/>
    <w:rsid w:val="001F70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707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67AC7"/>
    <w:pPr>
      <w:widowControl/>
      <w:suppressAutoHyphens/>
      <w:autoSpaceDE/>
      <w:autoSpaceDN/>
      <w:adjustRightInd/>
      <w:ind w:firstLine="708"/>
      <w:jc w:val="both"/>
    </w:pPr>
    <w:rPr>
      <w:rFonts w:eastAsia="Times New Roman"/>
      <w:sz w:val="36"/>
      <w:szCs w:val="36"/>
      <w:lang w:val="uk-UA" w:eastAsia="ar-SA"/>
    </w:rPr>
  </w:style>
  <w:style w:type="paragraph" w:customStyle="1" w:styleId="Standard">
    <w:name w:val="Standard"/>
    <w:rsid w:val="00267AC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3">
    <w:name w:val="No Spacing"/>
    <w:qFormat/>
    <w:rsid w:val="001F70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styleId="a4">
    <w:name w:val="Hyperlink"/>
    <w:rsid w:val="001F70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707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64r_81/cgiirbis_64.exe?Z21ID=&amp;I21DBN=EC&amp;P21DBN=EC&amp;S21STN=1&amp;S21REF=10&amp;S21FMT=fullwebr&amp;C21COM=S&amp;S21CNR=20&amp;S21P01=0&amp;S21P02=0&amp;S21P03=M=&amp;S21COLORTERMS=0&amp;S21STR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4%D0%B0%D0%BD%D0%B8%D0%BB%D0%B5%D0%B2%D1%81%D1%8C%D0%BA%D0%B0%2C%20%D0%9E%D0%BA%D1%81%D0%B0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books/19/98vvmiuz.zi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rbis-nbuv.gov.ua/cgi-bin/irbis64r_81/cgiirbis_64.exe?Z21ID=&amp;I21DBN=EC&amp;P21DBN=EC&amp;S21STN=1&amp;S21REF=10&amp;S21FMT=fullwebr&amp;C21COM=S&amp;S21CNR=20&amp;S21P01=0&amp;S21P02=0&amp;S21P03=M=&amp;S21COLORTERMS=0&amp;S21STR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4%D0%BE%D0%B2%D0%B3%D0%B0%2C%20%D0%9E%2E%20%D0%9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17315</Words>
  <Characters>9870</Characters>
  <Application>Microsoft Office Word</Application>
  <DocSecurity>0</DocSecurity>
  <Lines>82</Lines>
  <Paragraphs>54</Paragraphs>
  <ScaleCrop>false</ScaleCrop>
  <Company>diakov.net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2020-03-13T10:45:00Z</dcterms:created>
  <dcterms:modified xsi:type="dcterms:W3CDTF">2020-03-13T11:23:00Z</dcterms:modified>
</cp:coreProperties>
</file>